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85FD18" w14:textId="77777777" w:rsidR="00961ED3" w:rsidRDefault="00961ED3" w:rsidP="00DA75D3">
      <w:pPr>
        <w:spacing w:before="0" w:beforeAutospacing="0" w:after="0" w:afterAutospacing="0"/>
        <w:ind w:firstLine="720"/>
        <w:jc w:val="center"/>
        <w:rPr>
          <w:rFonts w:ascii="Times New Roman" w:eastAsia="Times New Roman" w:hAnsi="Times New Roman" w:cs="Times New Roman"/>
          <w:sz w:val="24"/>
          <w:szCs w:val="24"/>
          <w:lang w:val="ru-RU" w:eastAsia="ru-RU"/>
        </w:rPr>
      </w:pPr>
    </w:p>
    <w:p w14:paraId="06EB3379" w14:textId="77777777" w:rsidR="00961ED3" w:rsidRPr="00961ED3" w:rsidRDefault="00961ED3" w:rsidP="00961ED3">
      <w:pPr>
        <w:widowControl w:val="0"/>
        <w:autoSpaceDE w:val="0"/>
        <w:autoSpaceDN w:val="0"/>
        <w:spacing w:before="0" w:beforeAutospacing="0" w:after="0" w:afterAutospacing="0"/>
        <w:ind w:firstLine="720"/>
        <w:jc w:val="center"/>
        <w:rPr>
          <w:rFonts w:ascii="Times New Roman" w:eastAsia="Times New Roman" w:hAnsi="Times New Roman" w:cs="Times New Roman"/>
          <w:b/>
          <w:lang w:val="ru-RU"/>
        </w:rPr>
      </w:pPr>
      <w:r w:rsidRPr="00961ED3">
        <w:rPr>
          <w:rFonts w:ascii="Times New Roman" w:eastAsia="Times New Roman" w:hAnsi="Times New Roman" w:cs="Times New Roman"/>
          <w:b/>
          <w:lang w:val="ru-RU"/>
        </w:rPr>
        <w:t>Муниципальное бюджетное  общеобразовательное учреждение</w:t>
      </w:r>
    </w:p>
    <w:p w14:paraId="082269D9" w14:textId="77777777" w:rsidR="00961ED3" w:rsidRPr="00961ED3" w:rsidRDefault="00961ED3" w:rsidP="00961ED3">
      <w:pPr>
        <w:widowControl w:val="0"/>
        <w:autoSpaceDE w:val="0"/>
        <w:autoSpaceDN w:val="0"/>
        <w:spacing w:before="0" w:beforeAutospacing="0" w:after="0" w:afterAutospacing="0"/>
        <w:ind w:firstLine="720"/>
        <w:jc w:val="center"/>
        <w:rPr>
          <w:rFonts w:ascii="Times New Roman" w:eastAsia="Times New Roman" w:hAnsi="Times New Roman" w:cs="Times New Roman"/>
          <w:b/>
          <w:lang w:val="ru-RU"/>
        </w:rPr>
      </w:pPr>
      <w:r w:rsidRPr="00961ED3">
        <w:rPr>
          <w:rFonts w:ascii="Times New Roman" w:eastAsia="Times New Roman" w:hAnsi="Times New Roman" w:cs="Times New Roman"/>
          <w:b/>
          <w:lang w:val="ru-RU"/>
        </w:rPr>
        <w:t xml:space="preserve">« </w:t>
      </w:r>
      <w:proofErr w:type="spellStart"/>
      <w:r w:rsidRPr="00961ED3">
        <w:rPr>
          <w:rFonts w:ascii="Times New Roman" w:eastAsia="Times New Roman" w:hAnsi="Times New Roman" w:cs="Times New Roman"/>
          <w:b/>
          <w:lang w:val="ru-RU"/>
        </w:rPr>
        <w:t>Ерсубайкинская</w:t>
      </w:r>
      <w:proofErr w:type="spellEnd"/>
      <w:r w:rsidRPr="00961ED3">
        <w:rPr>
          <w:rFonts w:ascii="Times New Roman" w:eastAsia="Times New Roman" w:hAnsi="Times New Roman" w:cs="Times New Roman"/>
          <w:b/>
          <w:lang w:val="ru-RU"/>
        </w:rPr>
        <w:t xml:space="preserve"> основная общеобразовательная школа»</w:t>
      </w:r>
    </w:p>
    <w:p w14:paraId="2B4368D9" w14:textId="77777777" w:rsidR="00961ED3" w:rsidRPr="00961ED3" w:rsidRDefault="00961ED3" w:rsidP="00961ED3">
      <w:pPr>
        <w:widowControl w:val="0"/>
        <w:autoSpaceDE w:val="0"/>
        <w:autoSpaceDN w:val="0"/>
        <w:spacing w:before="0" w:beforeAutospacing="0" w:after="0" w:afterAutospacing="0"/>
        <w:ind w:firstLine="720"/>
        <w:jc w:val="center"/>
        <w:rPr>
          <w:rFonts w:ascii="Times New Roman" w:eastAsia="Times New Roman" w:hAnsi="Times New Roman" w:cs="Times New Roman"/>
          <w:b/>
          <w:lang w:val="ru-RU"/>
        </w:rPr>
      </w:pPr>
      <w:proofErr w:type="spellStart"/>
      <w:r w:rsidRPr="00961ED3">
        <w:rPr>
          <w:rFonts w:ascii="Times New Roman" w:eastAsia="Times New Roman" w:hAnsi="Times New Roman" w:cs="Times New Roman"/>
          <w:b/>
          <w:lang w:val="ru-RU"/>
        </w:rPr>
        <w:t>Альметьевского</w:t>
      </w:r>
      <w:proofErr w:type="spellEnd"/>
      <w:r w:rsidRPr="00961ED3">
        <w:rPr>
          <w:rFonts w:ascii="Times New Roman" w:eastAsia="Times New Roman" w:hAnsi="Times New Roman" w:cs="Times New Roman"/>
          <w:b/>
          <w:lang w:val="ru-RU"/>
        </w:rPr>
        <w:t xml:space="preserve"> муниципального района</w:t>
      </w:r>
    </w:p>
    <w:p w14:paraId="541A1D74" w14:textId="77777777" w:rsidR="00961ED3" w:rsidRPr="00961ED3" w:rsidRDefault="00961ED3" w:rsidP="00961ED3">
      <w:pPr>
        <w:widowControl w:val="0"/>
        <w:autoSpaceDE w:val="0"/>
        <w:autoSpaceDN w:val="0"/>
        <w:spacing w:before="0" w:beforeAutospacing="0" w:after="0" w:afterAutospacing="0"/>
        <w:ind w:firstLine="720"/>
        <w:jc w:val="center"/>
        <w:rPr>
          <w:rFonts w:ascii="Times New Roman" w:eastAsia="Times New Roman" w:hAnsi="Times New Roman" w:cs="Times New Roman"/>
          <w:b/>
          <w:lang w:val="ru-RU"/>
        </w:rPr>
      </w:pPr>
      <w:r w:rsidRPr="00961ED3">
        <w:rPr>
          <w:rFonts w:ascii="Times New Roman" w:eastAsia="Times New Roman" w:hAnsi="Times New Roman" w:cs="Times New Roman"/>
          <w:b/>
          <w:lang w:val="ru-RU"/>
        </w:rPr>
        <w:t>Республика Татарстан</w:t>
      </w:r>
    </w:p>
    <w:p w14:paraId="08E8D611" w14:textId="77777777" w:rsidR="00961ED3" w:rsidRPr="00961ED3" w:rsidRDefault="00961ED3" w:rsidP="00961ED3">
      <w:pPr>
        <w:widowControl w:val="0"/>
        <w:autoSpaceDE w:val="0"/>
        <w:autoSpaceDN w:val="0"/>
        <w:spacing w:before="0" w:beforeAutospacing="0" w:after="0" w:afterAutospacing="0"/>
        <w:ind w:firstLine="426"/>
        <w:jc w:val="center"/>
        <w:rPr>
          <w:rFonts w:ascii="Times New Roman" w:eastAsia="Times New Roman" w:hAnsi="Times New Roman" w:cs="Times New Roman"/>
          <w:lang w:val="ru-RU"/>
        </w:rPr>
      </w:pPr>
    </w:p>
    <w:tbl>
      <w:tblPr>
        <w:tblW w:w="0" w:type="auto"/>
        <w:tblLook w:val="04A0" w:firstRow="1" w:lastRow="0" w:firstColumn="1" w:lastColumn="0" w:noHBand="0" w:noVBand="1"/>
      </w:tblPr>
      <w:tblGrid>
        <w:gridCol w:w="4789"/>
        <w:gridCol w:w="4787"/>
      </w:tblGrid>
      <w:tr w:rsidR="00961ED3" w:rsidRPr="00BE3DFE" w14:paraId="628E375A" w14:textId="77777777" w:rsidTr="009E38BC">
        <w:tc>
          <w:tcPr>
            <w:tcW w:w="4789" w:type="dxa"/>
            <w:shd w:val="clear" w:color="auto" w:fill="auto"/>
            <w:hideMark/>
          </w:tcPr>
          <w:p w14:paraId="6769055E" w14:textId="77777777" w:rsidR="00961ED3" w:rsidRPr="00961ED3" w:rsidRDefault="00961ED3" w:rsidP="00961ED3">
            <w:pPr>
              <w:widowControl w:val="0"/>
              <w:autoSpaceDE w:val="0"/>
              <w:autoSpaceDN w:val="0"/>
              <w:spacing w:before="0" w:beforeAutospacing="0" w:after="0" w:afterAutospacing="0"/>
              <w:rPr>
                <w:rFonts w:ascii="Times New Roman" w:eastAsia="Times New Roman" w:hAnsi="Times New Roman" w:cs="Times New Roman"/>
                <w:lang w:val="ru-RU"/>
              </w:rPr>
            </w:pPr>
            <w:r w:rsidRPr="00961ED3">
              <w:rPr>
                <w:rFonts w:ascii="Times New Roman" w:eastAsia="Times New Roman" w:hAnsi="Times New Roman" w:cs="Times New Roman"/>
                <w:lang w:val="ru-RU"/>
              </w:rPr>
              <w:t>ПРИНЯТО</w:t>
            </w:r>
            <w:r w:rsidRPr="00961ED3">
              <w:rPr>
                <w:rFonts w:ascii="Times New Roman" w:eastAsia="Times New Roman" w:hAnsi="Times New Roman" w:cs="Times New Roman"/>
                <w:lang w:val="ru-RU"/>
              </w:rPr>
              <w:br/>
              <w:t>Педагогическим советом</w:t>
            </w:r>
            <w:r w:rsidRPr="00961ED3">
              <w:rPr>
                <w:rFonts w:ascii="Times New Roman" w:eastAsia="Times New Roman" w:hAnsi="Times New Roman" w:cs="Times New Roman"/>
                <w:lang w:val="ru-RU"/>
              </w:rPr>
              <w:br/>
              <w:t>МБОУ «</w:t>
            </w:r>
            <w:proofErr w:type="spellStart"/>
            <w:r w:rsidRPr="00961ED3">
              <w:rPr>
                <w:rFonts w:ascii="Times New Roman" w:eastAsia="Times New Roman" w:hAnsi="Times New Roman" w:cs="Times New Roman"/>
                <w:lang w:val="ru-RU"/>
              </w:rPr>
              <w:t>Ерсубайкинская</w:t>
            </w:r>
            <w:proofErr w:type="spellEnd"/>
            <w:r w:rsidRPr="00961ED3">
              <w:rPr>
                <w:rFonts w:ascii="Times New Roman" w:eastAsia="Times New Roman" w:hAnsi="Times New Roman" w:cs="Times New Roman"/>
                <w:lang w:val="ru-RU"/>
              </w:rPr>
              <w:t xml:space="preserve"> ООШ»</w:t>
            </w:r>
          </w:p>
          <w:p w14:paraId="42FFD405" w14:textId="725E6A0D" w:rsidR="00961ED3" w:rsidRPr="00961ED3" w:rsidRDefault="00961ED3" w:rsidP="00961ED3">
            <w:pPr>
              <w:widowControl w:val="0"/>
              <w:autoSpaceDE w:val="0"/>
              <w:autoSpaceDN w:val="0"/>
              <w:spacing w:before="0" w:beforeAutospacing="0" w:after="0" w:afterAutospacing="0"/>
              <w:rPr>
                <w:rFonts w:ascii="Times New Roman" w:eastAsia="Times New Roman" w:hAnsi="Times New Roman" w:cs="Times New Roman"/>
                <w:lang w:val="ru-RU"/>
              </w:rPr>
            </w:pPr>
            <w:r w:rsidRPr="00961ED3">
              <w:rPr>
                <w:rFonts w:ascii="Times New Roman" w:eastAsia="Times New Roman" w:hAnsi="Times New Roman" w:cs="Times New Roman"/>
                <w:lang w:val="ru-RU"/>
              </w:rPr>
              <w:t>протокол № _</w:t>
            </w:r>
            <w:r w:rsidR="00BE3DFE">
              <w:rPr>
                <w:rFonts w:ascii="Times New Roman" w:eastAsia="Times New Roman" w:hAnsi="Times New Roman" w:cs="Times New Roman"/>
                <w:lang w:val="ru-RU"/>
              </w:rPr>
              <w:t>02</w:t>
            </w:r>
            <w:r w:rsidRPr="00961ED3">
              <w:rPr>
                <w:rFonts w:ascii="Times New Roman" w:eastAsia="Times New Roman" w:hAnsi="Times New Roman" w:cs="Times New Roman"/>
                <w:lang w:val="ru-RU"/>
              </w:rPr>
              <w:t xml:space="preserve">__ от </w:t>
            </w:r>
            <w:r w:rsidR="00BE3DFE">
              <w:rPr>
                <w:rFonts w:ascii="Times New Roman" w:eastAsia="Times New Roman" w:hAnsi="Times New Roman" w:cs="Times New Roman"/>
                <w:lang w:val="ru-RU"/>
              </w:rPr>
              <w:t>11.10..2021</w:t>
            </w:r>
            <w:bookmarkStart w:id="0" w:name="_GoBack"/>
            <w:bookmarkEnd w:id="0"/>
            <w:r w:rsidRPr="00961ED3">
              <w:rPr>
                <w:rFonts w:ascii="Times New Roman" w:eastAsia="Times New Roman" w:hAnsi="Times New Roman" w:cs="Times New Roman"/>
                <w:lang w:val="ru-RU"/>
              </w:rPr>
              <w:t xml:space="preserve"> </w:t>
            </w:r>
          </w:p>
        </w:tc>
        <w:tc>
          <w:tcPr>
            <w:tcW w:w="4787" w:type="dxa"/>
            <w:shd w:val="clear" w:color="auto" w:fill="auto"/>
            <w:hideMark/>
          </w:tcPr>
          <w:p w14:paraId="6B759ABB" w14:textId="77777777" w:rsidR="00961ED3" w:rsidRPr="00961ED3" w:rsidRDefault="00961ED3" w:rsidP="00961ED3">
            <w:pPr>
              <w:widowControl w:val="0"/>
              <w:autoSpaceDE w:val="0"/>
              <w:autoSpaceDN w:val="0"/>
              <w:spacing w:before="0" w:beforeAutospacing="0" w:after="0" w:afterAutospacing="0"/>
              <w:jc w:val="right"/>
              <w:rPr>
                <w:rFonts w:ascii="Times New Roman" w:eastAsia="Times New Roman" w:hAnsi="Times New Roman" w:cs="Times New Roman"/>
                <w:lang w:val="ru-RU"/>
              </w:rPr>
            </w:pPr>
            <w:r w:rsidRPr="00961ED3">
              <w:rPr>
                <w:rFonts w:ascii="Times New Roman" w:eastAsia="Times New Roman" w:hAnsi="Times New Roman" w:cs="Times New Roman"/>
                <w:lang w:val="ru-RU"/>
              </w:rPr>
              <w:t>УТВЕРЖДАЮ</w:t>
            </w:r>
          </w:p>
          <w:p w14:paraId="19BDECC0" w14:textId="77777777" w:rsidR="00961ED3" w:rsidRPr="00961ED3" w:rsidRDefault="00961ED3" w:rsidP="00961ED3">
            <w:pPr>
              <w:widowControl w:val="0"/>
              <w:autoSpaceDE w:val="0"/>
              <w:autoSpaceDN w:val="0"/>
              <w:spacing w:before="0" w:beforeAutospacing="0" w:after="0" w:afterAutospacing="0"/>
              <w:jc w:val="right"/>
              <w:rPr>
                <w:rFonts w:ascii="Times New Roman" w:eastAsia="Times New Roman" w:hAnsi="Times New Roman" w:cs="Times New Roman"/>
                <w:lang w:val="ru-RU"/>
              </w:rPr>
            </w:pPr>
            <w:r w:rsidRPr="00961ED3">
              <w:rPr>
                <w:rFonts w:ascii="Times New Roman" w:eastAsia="Times New Roman" w:hAnsi="Times New Roman" w:cs="Times New Roman"/>
                <w:lang w:val="ru-RU"/>
              </w:rPr>
              <w:t xml:space="preserve">Директор МБОУ « </w:t>
            </w:r>
            <w:proofErr w:type="spellStart"/>
            <w:r w:rsidRPr="00961ED3">
              <w:rPr>
                <w:rFonts w:ascii="Times New Roman" w:eastAsia="Times New Roman" w:hAnsi="Times New Roman" w:cs="Times New Roman"/>
                <w:lang w:val="ru-RU"/>
              </w:rPr>
              <w:t>Ерсубайкинская</w:t>
            </w:r>
            <w:proofErr w:type="spellEnd"/>
            <w:r w:rsidRPr="00961ED3">
              <w:rPr>
                <w:rFonts w:ascii="Times New Roman" w:eastAsia="Times New Roman" w:hAnsi="Times New Roman" w:cs="Times New Roman"/>
                <w:lang w:val="ru-RU"/>
              </w:rPr>
              <w:t xml:space="preserve"> ООШ»</w:t>
            </w:r>
            <w:r w:rsidRPr="00961ED3">
              <w:rPr>
                <w:rFonts w:ascii="Times New Roman" w:eastAsia="Times New Roman" w:hAnsi="Times New Roman" w:cs="Times New Roman"/>
                <w:lang w:val="ru-RU"/>
              </w:rPr>
              <w:br/>
              <w:t>______________</w:t>
            </w:r>
            <w:proofErr w:type="spellStart"/>
            <w:r w:rsidRPr="00961ED3">
              <w:rPr>
                <w:rFonts w:ascii="Times New Roman" w:eastAsia="Times New Roman" w:hAnsi="Times New Roman" w:cs="Times New Roman"/>
                <w:lang w:val="ru-RU"/>
              </w:rPr>
              <w:t>С.В.Охотникова</w:t>
            </w:r>
            <w:proofErr w:type="spellEnd"/>
            <w:r w:rsidRPr="00961ED3">
              <w:rPr>
                <w:rFonts w:ascii="Times New Roman" w:eastAsia="Times New Roman" w:hAnsi="Times New Roman" w:cs="Times New Roman"/>
                <w:lang w:val="ru-RU"/>
              </w:rPr>
              <w:t xml:space="preserve"> </w:t>
            </w:r>
          </w:p>
          <w:p w14:paraId="26303C1F" w14:textId="30F6027A" w:rsidR="00961ED3" w:rsidRPr="00961ED3" w:rsidRDefault="00961ED3" w:rsidP="00961ED3">
            <w:pPr>
              <w:widowControl w:val="0"/>
              <w:autoSpaceDE w:val="0"/>
              <w:autoSpaceDN w:val="0"/>
              <w:spacing w:before="0" w:beforeAutospacing="0" w:after="0" w:afterAutospacing="0"/>
              <w:jc w:val="right"/>
              <w:rPr>
                <w:rFonts w:ascii="Times New Roman" w:eastAsia="Times New Roman" w:hAnsi="Times New Roman" w:cs="Times New Roman"/>
                <w:lang w:val="ru-RU"/>
              </w:rPr>
            </w:pPr>
            <w:r w:rsidRPr="00961ED3">
              <w:rPr>
                <w:rFonts w:ascii="Times New Roman" w:eastAsia="Times New Roman" w:hAnsi="Times New Roman" w:cs="Times New Roman"/>
                <w:lang w:val="ru-RU"/>
              </w:rPr>
              <w:t>Введено в действие приказом </w:t>
            </w:r>
            <w:r w:rsidRPr="00961ED3">
              <w:rPr>
                <w:rFonts w:ascii="Times New Roman" w:eastAsia="Times New Roman" w:hAnsi="Times New Roman" w:cs="Times New Roman"/>
                <w:lang w:val="ru-RU"/>
              </w:rPr>
              <w:br/>
              <w:t>№ _</w:t>
            </w:r>
            <w:r w:rsidR="00BE3DFE">
              <w:rPr>
                <w:rFonts w:ascii="Times New Roman" w:eastAsia="Times New Roman" w:hAnsi="Times New Roman" w:cs="Times New Roman"/>
                <w:lang w:val="ru-RU"/>
              </w:rPr>
              <w:t>158</w:t>
            </w:r>
            <w:r w:rsidRPr="00961ED3">
              <w:rPr>
                <w:rFonts w:ascii="Times New Roman" w:eastAsia="Times New Roman" w:hAnsi="Times New Roman" w:cs="Times New Roman"/>
                <w:lang w:val="ru-RU"/>
              </w:rPr>
              <w:t>___от _</w:t>
            </w:r>
            <w:r w:rsidR="00BE3DFE">
              <w:rPr>
                <w:rFonts w:ascii="Times New Roman" w:eastAsia="Times New Roman" w:hAnsi="Times New Roman" w:cs="Times New Roman"/>
                <w:lang w:val="ru-RU"/>
              </w:rPr>
              <w:t>11.10.</w:t>
            </w:r>
            <w:r w:rsidRPr="00961ED3">
              <w:rPr>
                <w:rFonts w:ascii="Times New Roman" w:eastAsia="Times New Roman" w:hAnsi="Times New Roman" w:cs="Times New Roman"/>
                <w:lang w:val="ru-RU"/>
              </w:rPr>
              <w:t>20</w:t>
            </w:r>
            <w:r w:rsidR="00BE3DFE">
              <w:rPr>
                <w:rFonts w:ascii="Times New Roman" w:eastAsia="Times New Roman" w:hAnsi="Times New Roman" w:cs="Times New Roman"/>
                <w:lang w:val="ru-RU"/>
              </w:rPr>
              <w:t>21</w:t>
            </w:r>
            <w:r w:rsidRPr="00961ED3">
              <w:rPr>
                <w:rFonts w:ascii="Times New Roman" w:eastAsia="Times New Roman" w:hAnsi="Times New Roman" w:cs="Times New Roman"/>
                <w:lang w:val="ru-RU"/>
              </w:rPr>
              <w:t>____</w:t>
            </w:r>
          </w:p>
          <w:p w14:paraId="237F37D9" w14:textId="77777777" w:rsidR="00961ED3" w:rsidRPr="00961ED3" w:rsidRDefault="00961ED3" w:rsidP="00961ED3">
            <w:pPr>
              <w:widowControl w:val="0"/>
              <w:autoSpaceDE w:val="0"/>
              <w:autoSpaceDN w:val="0"/>
              <w:spacing w:before="0" w:beforeAutospacing="0" w:after="0" w:afterAutospacing="0"/>
              <w:jc w:val="right"/>
              <w:rPr>
                <w:rFonts w:ascii="Times New Roman" w:eastAsia="Times New Roman" w:hAnsi="Times New Roman" w:cs="Times New Roman"/>
                <w:lang w:val="ru-RU"/>
              </w:rPr>
            </w:pPr>
            <w:r w:rsidRPr="00961ED3">
              <w:rPr>
                <w:rFonts w:ascii="Times New Roman" w:eastAsia="Times New Roman" w:hAnsi="Times New Roman" w:cs="Times New Roman"/>
                <w:lang w:val="ru-RU"/>
              </w:rPr>
              <w:t xml:space="preserve"> </w:t>
            </w:r>
          </w:p>
        </w:tc>
      </w:tr>
    </w:tbl>
    <w:p w14:paraId="7064D72B" w14:textId="0F403C34" w:rsidR="00066808" w:rsidRDefault="00066808" w:rsidP="00982EB5">
      <w:pPr>
        <w:spacing w:before="0" w:beforeAutospacing="0" w:after="0" w:afterAutospacing="0"/>
        <w:jc w:val="center"/>
        <w:rPr>
          <w:rFonts w:hAnsi="Times New Roman" w:cs="Times New Roman"/>
          <w:b/>
          <w:bCs/>
          <w:color w:val="000000"/>
          <w:sz w:val="24"/>
          <w:szCs w:val="24"/>
          <w:lang w:val="ru-RU"/>
        </w:rPr>
      </w:pPr>
    </w:p>
    <w:p w14:paraId="7064D72C" w14:textId="14961BAA" w:rsidR="00C82711" w:rsidRDefault="00961ED3" w:rsidP="00961ED3">
      <w:pPr>
        <w:spacing w:before="0" w:beforeAutospacing="0" w:after="0" w:afterAutospacing="0"/>
        <w:rPr>
          <w:rFonts w:hAnsi="Times New Roman" w:cs="Times New Roman"/>
          <w:b/>
          <w:bCs/>
          <w:color w:val="000000"/>
          <w:sz w:val="24"/>
          <w:szCs w:val="24"/>
          <w:lang w:val="ru-RU"/>
        </w:rPr>
      </w:pPr>
      <w:r>
        <w:rPr>
          <w:rFonts w:hAnsi="Times New Roman" w:cs="Times New Roman"/>
          <w:b/>
          <w:bCs/>
          <w:color w:val="000000"/>
          <w:sz w:val="24"/>
          <w:szCs w:val="24"/>
          <w:lang w:val="ru-RU"/>
        </w:rPr>
        <w:t xml:space="preserve">                                                                 </w:t>
      </w:r>
      <w:r w:rsidR="00C82711">
        <w:rPr>
          <w:rFonts w:hAnsi="Times New Roman" w:cs="Times New Roman"/>
          <w:b/>
          <w:bCs/>
          <w:color w:val="000000"/>
          <w:sz w:val="24"/>
          <w:szCs w:val="24"/>
          <w:lang w:val="ru-RU"/>
        </w:rPr>
        <w:t>ПРАВИЛА</w:t>
      </w:r>
    </w:p>
    <w:p w14:paraId="77D1836F" w14:textId="77777777" w:rsidR="00BB28BF" w:rsidRDefault="0088395D" w:rsidP="00982EB5">
      <w:pPr>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lang w:val="ru-RU"/>
        </w:rPr>
        <w:t>ВНУТРЕННЕГО ТРУДОВОГО РАСПОРЯДКА</w:t>
      </w:r>
      <w:r w:rsidRPr="00066808">
        <w:rPr>
          <w:rFonts w:hAnsi="Times New Roman" w:cs="Times New Roman"/>
          <w:b/>
          <w:bCs/>
          <w:color w:val="000000"/>
          <w:sz w:val="24"/>
          <w:szCs w:val="24"/>
          <w:lang w:val="ru-RU"/>
        </w:rPr>
        <w:t xml:space="preserve"> </w:t>
      </w:r>
      <w:r>
        <w:rPr>
          <w:rFonts w:hAnsi="Times New Roman" w:cs="Times New Roman"/>
          <w:b/>
          <w:bCs/>
          <w:color w:val="000000"/>
          <w:sz w:val="24"/>
          <w:szCs w:val="24"/>
          <w:lang w:val="ru-RU"/>
        </w:rPr>
        <w:t xml:space="preserve">ДЛЯ РАБОТНИКОВ </w:t>
      </w:r>
    </w:p>
    <w:p w14:paraId="595B7F76" w14:textId="56A40FFB" w:rsidR="00BB28BF" w:rsidRDefault="00961ED3" w:rsidP="00982EB5">
      <w:pPr>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lang w:val="ru-RU"/>
        </w:rPr>
        <w:t>МБ</w:t>
      </w:r>
      <w:r w:rsidR="00BB28BF" w:rsidRPr="00BB28BF">
        <w:rPr>
          <w:rFonts w:hAnsi="Times New Roman" w:cs="Times New Roman"/>
          <w:b/>
          <w:bCs/>
          <w:color w:val="000000"/>
          <w:sz w:val="24"/>
          <w:szCs w:val="24"/>
          <w:lang w:val="ru-RU"/>
        </w:rPr>
        <w:t xml:space="preserve">ОУ </w:t>
      </w:r>
      <w:r>
        <w:rPr>
          <w:rFonts w:hAnsi="Times New Roman" w:cs="Times New Roman"/>
          <w:b/>
          <w:bCs/>
          <w:color w:val="000000"/>
          <w:sz w:val="24"/>
          <w:szCs w:val="24"/>
          <w:lang w:val="ru-RU"/>
        </w:rPr>
        <w:t>«</w:t>
      </w:r>
      <w:proofErr w:type="spellStart"/>
      <w:r>
        <w:rPr>
          <w:rFonts w:hAnsi="Times New Roman" w:cs="Times New Roman"/>
          <w:b/>
          <w:bCs/>
          <w:color w:val="000000"/>
          <w:sz w:val="24"/>
          <w:szCs w:val="24"/>
          <w:lang w:val="ru-RU"/>
        </w:rPr>
        <w:t>Ерсубайкинская</w:t>
      </w:r>
      <w:proofErr w:type="spellEnd"/>
      <w:r>
        <w:rPr>
          <w:rFonts w:hAnsi="Times New Roman" w:cs="Times New Roman"/>
          <w:b/>
          <w:bCs/>
          <w:color w:val="000000"/>
          <w:sz w:val="24"/>
          <w:szCs w:val="24"/>
          <w:lang w:val="ru-RU"/>
        </w:rPr>
        <w:t xml:space="preserve"> ООШ»</w:t>
      </w:r>
      <w:r w:rsidR="00EC5DD0" w:rsidRPr="00BB28BF">
        <w:rPr>
          <w:rFonts w:hAnsi="Times New Roman" w:cs="Times New Roman"/>
          <w:b/>
          <w:bCs/>
          <w:color w:val="000000"/>
          <w:sz w:val="24"/>
          <w:szCs w:val="24"/>
          <w:lang w:val="ru-RU"/>
        </w:rPr>
        <w:t>»</w:t>
      </w:r>
      <w:r w:rsidR="00BB28BF" w:rsidRPr="00BB28BF">
        <w:rPr>
          <w:rFonts w:hAnsi="Times New Roman" w:cs="Times New Roman"/>
          <w:b/>
          <w:bCs/>
          <w:color w:val="000000"/>
          <w:sz w:val="24"/>
          <w:szCs w:val="24"/>
          <w:lang w:val="ru-RU"/>
        </w:rPr>
        <w:t xml:space="preserve"> АМР РТ</w:t>
      </w:r>
    </w:p>
    <w:p w14:paraId="7564E0C6" w14:textId="77777777" w:rsidR="00BB28BF" w:rsidRDefault="00BB28BF" w:rsidP="00982EB5">
      <w:pPr>
        <w:spacing w:before="0" w:beforeAutospacing="0" w:after="0" w:afterAutospacing="0"/>
        <w:jc w:val="center"/>
        <w:rPr>
          <w:rFonts w:hAnsi="Times New Roman" w:cs="Times New Roman"/>
          <w:b/>
          <w:bCs/>
          <w:color w:val="000000"/>
          <w:sz w:val="24"/>
          <w:szCs w:val="24"/>
          <w:lang w:val="ru-RU"/>
        </w:rPr>
      </w:pPr>
    </w:p>
    <w:p w14:paraId="7064D72E" w14:textId="2635B4C6" w:rsidR="00AD6C56" w:rsidRPr="0088058E" w:rsidRDefault="00AD6C56" w:rsidP="00982EB5">
      <w:pPr>
        <w:spacing w:before="0" w:beforeAutospacing="0" w:after="0" w:afterAutospacing="0"/>
        <w:jc w:val="center"/>
        <w:rPr>
          <w:rFonts w:hAnsi="Times New Roman" w:cs="Times New Roman"/>
          <w:color w:val="000000"/>
          <w:sz w:val="24"/>
          <w:szCs w:val="24"/>
          <w:lang w:val="ru-RU"/>
        </w:rPr>
      </w:pPr>
      <w:r w:rsidRPr="0088058E">
        <w:rPr>
          <w:rFonts w:hAnsi="Times New Roman" w:cs="Times New Roman"/>
          <w:b/>
          <w:bCs/>
          <w:color w:val="000000"/>
          <w:sz w:val="24"/>
          <w:szCs w:val="24"/>
          <w:lang w:val="ru-RU"/>
        </w:rPr>
        <w:t>1. Общие положения</w:t>
      </w:r>
    </w:p>
    <w:p w14:paraId="7064D72F" w14:textId="3C7D7065"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Настоящие правила внутреннего трудового распорядка (далее – Правила) устанавливают</w:t>
      </w:r>
      <w:r w:rsidR="00D74ECA">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взаимные права и обязанности работодателя – М</w:t>
      </w:r>
      <w:r w:rsidR="00961ED3">
        <w:rPr>
          <w:rFonts w:ascii="Times New Roman" w:hAnsi="Times New Roman" w:cs="Times New Roman"/>
          <w:color w:val="000000"/>
          <w:sz w:val="24"/>
          <w:szCs w:val="24"/>
          <w:lang w:val="ru-RU"/>
        </w:rPr>
        <w:t>Б</w:t>
      </w:r>
      <w:r w:rsidRPr="00D74ECA">
        <w:rPr>
          <w:rFonts w:ascii="Times New Roman" w:hAnsi="Times New Roman" w:cs="Times New Roman"/>
          <w:color w:val="000000"/>
          <w:sz w:val="24"/>
          <w:szCs w:val="24"/>
          <w:lang w:val="ru-RU"/>
        </w:rPr>
        <w:t xml:space="preserve">ОУ </w:t>
      </w:r>
      <w:r w:rsidR="00961ED3">
        <w:rPr>
          <w:rFonts w:ascii="Times New Roman" w:hAnsi="Times New Roman" w:cs="Times New Roman"/>
          <w:color w:val="000000"/>
          <w:sz w:val="24"/>
          <w:szCs w:val="24"/>
          <w:lang w:val="ru-RU"/>
        </w:rPr>
        <w:t>«</w:t>
      </w:r>
      <w:proofErr w:type="spellStart"/>
      <w:r w:rsidR="00961ED3">
        <w:rPr>
          <w:rFonts w:ascii="Times New Roman" w:hAnsi="Times New Roman" w:cs="Times New Roman"/>
          <w:color w:val="000000"/>
          <w:sz w:val="24"/>
          <w:szCs w:val="24"/>
          <w:lang w:val="ru-RU"/>
        </w:rPr>
        <w:t>Ерсубайкинская</w:t>
      </w:r>
      <w:proofErr w:type="spellEnd"/>
      <w:r w:rsidR="00961ED3">
        <w:rPr>
          <w:rFonts w:ascii="Times New Roman" w:hAnsi="Times New Roman" w:cs="Times New Roman"/>
          <w:color w:val="000000"/>
          <w:sz w:val="24"/>
          <w:szCs w:val="24"/>
          <w:lang w:val="ru-RU"/>
        </w:rPr>
        <w:t xml:space="preserve"> основная общеобразовательная школа</w:t>
      </w:r>
      <w:r w:rsidR="002A3F01">
        <w:rPr>
          <w:rFonts w:ascii="Times New Roman" w:hAnsi="Times New Roman" w:cs="Times New Roman"/>
          <w:color w:val="000000"/>
          <w:sz w:val="24"/>
          <w:szCs w:val="24"/>
          <w:lang w:val="ru-RU"/>
        </w:rPr>
        <w:t>»</w:t>
      </w:r>
      <w:r w:rsidRPr="00D74ECA">
        <w:rPr>
          <w:rFonts w:ascii="Times New Roman" w:hAnsi="Times New Roman" w:cs="Times New Roman"/>
          <w:color w:val="000000"/>
          <w:sz w:val="24"/>
          <w:szCs w:val="24"/>
          <w:lang w:val="ru-RU"/>
        </w:rPr>
        <w:t xml:space="preserve"> (далее – </w:t>
      </w:r>
      <w:r w:rsidR="00961ED3">
        <w:rPr>
          <w:rFonts w:ascii="Times New Roman" w:hAnsi="Times New Roman" w:cs="Times New Roman"/>
          <w:color w:val="000000"/>
          <w:sz w:val="24"/>
          <w:szCs w:val="24"/>
          <w:lang w:val="ru-RU"/>
        </w:rPr>
        <w:t>Школа</w:t>
      </w:r>
      <w:r w:rsidRPr="00D74ECA">
        <w:rPr>
          <w:rFonts w:ascii="Times New Roman" w:hAnsi="Times New Roman" w:cs="Times New Roman"/>
          <w:color w:val="000000"/>
          <w:sz w:val="24"/>
          <w:szCs w:val="24"/>
          <w:lang w:val="ru-RU"/>
        </w:rPr>
        <w:t>) и работников, ответственность за их соблюдение и исполнение.</w:t>
      </w:r>
    </w:p>
    <w:p w14:paraId="6DC5378D" w14:textId="77777777" w:rsidR="00982EB5" w:rsidRDefault="00982EB5" w:rsidP="00982EB5">
      <w:pPr>
        <w:spacing w:before="0" w:beforeAutospacing="0" w:after="0" w:afterAutospacing="0"/>
        <w:jc w:val="center"/>
        <w:rPr>
          <w:rFonts w:ascii="Times New Roman" w:hAnsi="Times New Roman" w:cs="Times New Roman"/>
          <w:b/>
          <w:bCs/>
          <w:color w:val="000000"/>
          <w:sz w:val="24"/>
          <w:szCs w:val="24"/>
          <w:lang w:val="ru-RU"/>
        </w:rPr>
      </w:pPr>
    </w:p>
    <w:p w14:paraId="7064D730" w14:textId="25028C18" w:rsidR="00AD6C56" w:rsidRPr="00D74ECA" w:rsidRDefault="00AD6C56" w:rsidP="00982EB5">
      <w:pPr>
        <w:spacing w:before="0" w:beforeAutospacing="0" w:after="0" w:afterAutospacing="0"/>
        <w:jc w:val="center"/>
        <w:rPr>
          <w:rFonts w:ascii="Times New Roman" w:hAnsi="Times New Roman" w:cs="Times New Roman"/>
          <w:color w:val="000000"/>
          <w:sz w:val="24"/>
          <w:szCs w:val="24"/>
          <w:lang w:val="ru-RU"/>
        </w:rPr>
      </w:pPr>
      <w:r w:rsidRPr="00D74ECA">
        <w:rPr>
          <w:rFonts w:ascii="Times New Roman" w:hAnsi="Times New Roman" w:cs="Times New Roman"/>
          <w:b/>
          <w:bCs/>
          <w:color w:val="000000"/>
          <w:sz w:val="24"/>
          <w:szCs w:val="24"/>
          <w:lang w:val="ru-RU"/>
        </w:rPr>
        <w:t>2. Порядок приема, перевода и увольнения работников</w:t>
      </w:r>
    </w:p>
    <w:p w14:paraId="7064D731" w14:textId="2A764339"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 xml:space="preserve">2.1. Работники </w:t>
      </w:r>
      <w:r w:rsidR="00961ED3">
        <w:rPr>
          <w:rFonts w:ascii="Times New Roman" w:hAnsi="Times New Roman" w:cs="Times New Roman"/>
          <w:color w:val="000000"/>
          <w:sz w:val="24"/>
          <w:szCs w:val="24"/>
          <w:lang w:val="ru-RU"/>
        </w:rPr>
        <w:t>Школа</w:t>
      </w:r>
      <w:r w:rsidRPr="00D74ECA">
        <w:rPr>
          <w:rFonts w:ascii="Times New Roman" w:hAnsi="Times New Roman" w:cs="Times New Roman"/>
          <w:color w:val="000000"/>
          <w:sz w:val="24"/>
          <w:szCs w:val="24"/>
          <w:lang w:val="ru-RU"/>
        </w:rPr>
        <w:t xml:space="preserve"> реализуют свое право на труд путем заключения трудового договора.</w:t>
      </w:r>
    </w:p>
    <w:p w14:paraId="7064D732" w14:textId="1560E143"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 xml:space="preserve">Сторонами трудового договора являются работник и </w:t>
      </w:r>
      <w:r w:rsidR="00961ED3">
        <w:rPr>
          <w:rFonts w:ascii="Times New Roman" w:hAnsi="Times New Roman" w:cs="Times New Roman"/>
          <w:color w:val="000000"/>
          <w:sz w:val="24"/>
          <w:szCs w:val="24"/>
          <w:lang w:val="ru-RU"/>
        </w:rPr>
        <w:t>Школа</w:t>
      </w:r>
      <w:r w:rsidRPr="00D74ECA">
        <w:rPr>
          <w:rFonts w:ascii="Times New Roman" w:hAnsi="Times New Roman" w:cs="Times New Roman"/>
          <w:color w:val="000000"/>
          <w:sz w:val="24"/>
          <w:szCs w:val="24"/>
          <w:lang w:val="ru-RU"/>
        </w:rPr>
        <w:t xml:space="preserve"> как юридическое лицо – работодатель, представленный директором </w:t>
      </w:r>
      <w:r w:rsidR="00961ED3">
        <w:rPr>
          <w:rFonts w:ascii="Times New Roman" w:hAnsi="Times New Roman" w:cs="Times New Roman"/>
          <w:color w:val="000000"/>
          <w:sz w:val="24"/>
          <w:szCs w:val="24"/>
          <w:lang w:val="ru-RU"/>
        </w:rPr>
        <w:t>Школы</w:t>
      </w:r>
      <w:r w:rsidRPr="00D74ECA">
        <w:rPr>
          <w:rFonts w:ascii="Times New Roman" w:hAnsi="Times New Roman" w:cs="Times New Roman"/>
          <w:color w:val="000000"/>
          <w:sz w:val="24"/>
          <w:szCs w:val="24"/>
          <w:lang w:val="ru-RU"/>
        </w:rPr>
        <w:t>.</w:t>
      </w:r>
    </w:p>
    <w:p w14:paraId="7064D733" w14:textId="25ACDD23"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 xml:space="preserve">2.2. Лица, поступающие на работу в </w:t>
      </w:r>
      <w:r w:rsidR="00961ED3">
        <w:rPr>
          <w:rFonts w:ascii="Times New Roman" w:hAnsi="Times New Roman" w:cs="Times New Roman"/>
          <w:color w:val="000000"/>
          <w:sz w:val="24"/>
          <w:szCs w:val="24"/>
          <w:lang w:val="ru-RU"/>
        </w:rPr>
        <w:t>Школу</w:t>
      </w:r>
      <w:r w:rsidRPr="00D74ECA">
        <w:rPr>
          <w:rFonts w:ascii="Times New Roman" w:hAnsi="Times New Roman" w:cs="Times New Roman"/>
          <w:color w:val="000000"/>
          <w:sz w:val="24"/>
          <w:szCs w:val="24"/>
          <w:lang w:val="ru-RU"/>
        </w:rPr>
        <w:t>, проходят обязательный предварительный медицинский осмотр в порядке, предусмотренном действующим законодательством.</w:t>
      </w:r>
    </w:p>
    <w:p w14:paraId="7064D734" w14:textId="0939A98D"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 xml:space="preserve">2.3.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w:t>
      </w:r>
      <w:r w:rsidR="00961ED3">
        <w:rPr>
          <w:rFonts w:ascii="Times New Roman" w:hAnsi="Times New Roman" w:cs="Times New Roman"/>
          <w:color w:val="000000"/>
          <w:sz w:val="24"/>
          <w:szCs w:val="24"/>
          <w:lang w:val="ru-RU"/>
        </w:rPr>
        <w:t>Школе</w:t>
      </w:r>
      <w:r w:rsidRPr="00D74ECA">
        <w:rPr>
          <w:rFonts w:ascii="Times New Roman" w:hAnsi="Times New Roman" w:cs="Times New Roman"/>
          <w:color w:val="000000"/>
          <w:sz w:val="24"/>
          <w:szCs w:val="24"/>
          <w:lang w:val="ru-RU"/>
        </w:rPr>
        <w:t>.</w:t>
      </w:r>
    </w:p>
    <w:p w14:paraId="7064D735"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2.4. Трудовой договор может заключаться:</w:t>
      </w:r>
    </w:p>
    <w:p w14:paraId="7064D736"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а) на неопределенный срок;</w:t>
      </w:r>
    </w:p>
    <w:p w14:paraId="7064D737"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б) на определенный срок не более пяти лет (срочный трудовой договор).</w:t>
      </w:r>
    </w:p>
    <w:p w14:paraId="7064D738"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14:paraId="7064D739"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Срочный трудовой договор может заключаться в случаях, предусмотренных Трудовым кодексом Российской Федерации и иными федеральными законами.</w:t>
      </w:r>
    </w:p>
    <w:p w14:paraId="7064D73A" w14:textId="38DEF62A"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2.5. По соглашению сторон при заключении трудового договора может быть установлен испытательный срок, но не более т</w:t>
      </w:r>
      <w:r w:rsidR="00DC3D0A">
        <w:rPr>
          <w:rFonts w:ascii="Times New Roman" w:hAnsi="Times New Roman" w:cs="Times New Roman"/>
          <w:color w:val="000000"/>
          <w:sz w:val="24"/>
          <w:szCs w:val="24"/>
          <w:lang w:val="ru-RU"/>
        </w:rPr>
        <w:t>рех месяцев</w:t>
      </w:r>
      <w:r w:rsidRPr="00D74ECA">
        <w:rPr>
          <w:rFonts w:ascii="Times New Roman" w:hAnsi="Times New Roman" w:cs="Times New Roman"/>
          <w:color w:val="000000"/>
          <w:sz w:val="24"/>
          <w:szCs w:val="24"/>
          <w:lang w:val="ru-RU"/>
        </w:rPr>
        <w:t>.</w:t>
      </w:r>
    </w:p>
    <w:p w14:paraId="7064D73C"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14:paraId="7064D73D"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 xml:space="preserve">Испытание при приеме на работу не устанавливается </w:t>
      </w:r>
      <w:proofErr w:type="gramStart"/>
      <w:r w:rsidRPr="00D74ECA">
        <w:rPr>
          <w:rFonts w:ascii="Times New Roman" w:hAnsi="Times New Roman" w:cs="Times New Roman"/>
          <w:color w:val="000000"/>
          <w:sz w:val="24"/>
          <w:szCs w:val="24"/>
          <w:lang w:val="ru-RU"/>
        </w:rPr>
        <w:t>для</w:t>
      </w:r>
      <w:proofErr w:type="gramEnd"/>
      <w:r w:rsidRPr="00D74ECA">
        <w:rPr>
          <w:rFonts w:ascii="Times New Roman" w:hAnsi="Times New Roman" w:cs="Times New Roman"/>
          <w:color w:val="000000"/>
          <w:sz w:val="24"/>
          <w:szCs w:val="24"/>
          <w:lang w:val="ru-RU"/>
        </w:rPr>
        <w:t>:</w:t>
      </w:r>
    </w:p>
    <w:p w14:paraId="7064D73E"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а) беременных женщин и женщин, имеющих детей в возрасте до полутора лет;</w:t>
      </w:r>
    </w:p>
    <w:p w14:paraId="7064D73F"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lastRenderedPageBreak/>
        <w:t>б) лиц, не достигших возраста 18 лет;</w:t>
      </w:r>
    </w:p>
    <w:p w14:paraId="7064D740"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в)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7064D741"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г) лиц, избранных на выборную должность на оплачиваемую работу;</w:t>
      </w:r>
    </w:p>
    <w:p w14:paraId="7064D742"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д) лиц, приглашенных на работу в порядке перевода от другого работодателя по согласованию между работодателями;</w:t>
      </w:r>
    </w:p>
    <w:p w14:paraId="7064D743"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е) лиц, заключающих трудовой договор на срок до двух месяцев;</w:t>
      </w:r>
    </w:p>
    <w:p w14:paraId="7064D744"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ж) иных лиц в случаях, предусмотренных Трудовым кодексом Российской Федерации, иными федеральными законами, коллективным договором.</w:t>
      </w:r>
    </w:p>
    <w:p w14:paraId="7064D745"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2.6. При заключении трудового договора работник предъявляет:</w:t>
      </w:r>
    </w:p>
    <w:p w14:paraId="7064D746"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w:t>
      </w:r>
      <w:r w:rsidR="00484947">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паспорт или иной документ, удостоверяющий личность;</w:t>
      </w:r>
    </w:p>
    <w:p w14:paraId="44824DD3" w14:textId="77777777" w:rsidR="00961ED3"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w:t>
      </w:r>
      <w:r w:rsidR="00484947">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 xml:space="preserve">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В случае отсутствия у лица, поступающего на работу, трудовой книжки в связи с ее утратой, повреждением или по иной причине </w:t>
      </w:r>
      <w:r w:rsidR="00961ED3">
        <w:rPr>
          <w:rFonts w:ascii="Times New Roman" w:hAnsi="Times New Roman" w:cs="Times New Roman"/>
          <w:color w:val="000000"/>
          <w:sz w:val="24"/>
          <w:szCs w:val="24"/>
          <w:lang w:val="ru-RU"/>
        </w:rPr>
        <w:t xml:space="preserve">Школы </w:t>
      </w:r>
    </w:p>
    <w:p w14:paraId="7064D747" w14:textId="55F0723D" w:rsidR="00AD6C56" w:rsidRPr="00D74ECA" w:rsidRDefault="00AD6C56" w:rsidP="00961ED3">
      <w:pPr>
        <w:spacing w:before="0" w:beforeAutospacing="0" w:after="0" w:afterAutospacing="0"/>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по письменному заявлению этого лица (с указанием причины отсутствия трудовой книжки) оформляет новую трудовую книжку;</w:t>
      </w:r>
    </w:p>
    <w:p w14:paraId="7064D748"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w:t>
      </w:r>
      <w:r w:rsidR="00A86FD5">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sidR="00A86FD5">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страховое свидетельство государственного пенсионного страхования, за исключением</w:t>
      </w:r>
      <w:r w:rsidR="00A86FD5">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случаев, когда трудовой договор заключается впервые;</w:t>
      </w:r>
    </w:p>
    <w:p w14:paraId="7064D749"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w:t>
      </w:r>
      <w:r w:rsidR="00A86FD5">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документы воинского учета – для военнообязанных и лиц, подлежащих призыву на военную службу;</w:t>
      </w:r>
    </w:p>
    <w:p w14:paraId="7064D74A"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w:t>
      </w:r>
      <w:r w:rsidR="00A86FD5">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7064D74B"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w:t>
      </w:r>
      <w:r w:rsidR="00A86FD5">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w:t>
      </w:r>
    </w:p>
    <w:p w14:paraId="7064D74C" w14:textId="6568EF4F"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 xml:space="preserve">При заключении трудового договора впервые </w:t>
      </w:r>
      <w:r w:rsidR="00961ED3">
        <w:rPr>
          <w:rFonts w:ascii="Times New Roman" w:hAnsi="Times New Roman" w:cs="Times New Roman"/>
          <w:color w:val="000000"/>
          <w:sz w:val="24"/>
          <w:szCs w:val="24"/>
          <w:lang w:val="ru-RU"/>
        </w:rPr>
        <w:t xml:space="preserve">Школа </w:t>
      </w:r>
      <w:r w:rsidRPr="00D74ECA">
        <w:rPr>
          <w:rFonts w:ascii="Times New Roman" w:hAnsi="Times New Roman" w:cs="Times New Roman"/>
          <w:color w:val="000000"/>
          <w:sz w:val="24"/>
          <w:szCs w:val="24"/>
          <w:lang w:val="ru-RU"/>
        </w:rPr>
        <w:t>оформляет работнику трудовую книжку и представляет в территориальный орган ПФР сведения, необходимые для регистрации лица в системе индивидуального (персонифицированного) учета.</w:t>
      </w:r>
    </w:p>
    <w:p w14:paraId="7064D74D" w14:textId="5D47E810"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 xml:space="preserve">2.7. Прием на работу оформляется приказом, который объявляется работнику под подпись </w:t>
      </w:r>
      <w:r w:rsidR="00EC5DD0" w:rsidRPr="00D74ECA">
        <w:rPr>
          <w:rFonts w:ascii="Times New Roman" w:hAnsi="Times New Roman" w:cs="Times New Roman"/>
          <w:color w:val="000000"/>
          <w:sz w:val="24"/>
          <w:szCs w:val="24"/>
          <w:lang w:val="ru-RU"/>
        </w:rPr>
        <w:t>в</w:t>
      </w:r>
      <w:r w:rsidR="00EC5DD0" w:rsidRPr="000C0E09">
        <w:rPr>
          <w:rFonts w:ascii="Times New Roman" w:hAnsi="Times New Roman" w:cs="Times New Roman"/>
          <w:color w:val="000000"/>
          <w:sz w:val="24"/>
          <w:szCs w:val="24"/>
          <w:lang w:val="ru-RU"/>
        </w:rPr>
        <w:t xml:space="preserve"> </w:t>
      </w:r>
      <w:r w:rsidR="00EC5DD0" w:rsidRPr="00D74ECA">
        <w:rPr>
          <w:rFonts w:ascii="Times New Roman" w:hAnsi="Times New Roman" w:cs="Times New Roman"/>
          <w:color w:val="000000"/>
          <w:sz w:val="24"/>
          <w:szCs w:val="24"/>
          <w:lang w:val="ru-RU"/>
        </w:rPr>
        <w:t>трехдневный</w:t>
      </w:r>
      <w:r w:rsidRPr="00D74ECA">
        <w:rPr>
          <w:rFonts w:ascii="Times New Roman" w:hAnsi="Times New Roman" w:cs="Times New Roman"/>
          <w:color w:val="000000"/>
          <w:sz w:val="24"/>
          <w:szCs w:val="24"/>
          <w:lang w:val="ru-RU"/>
        </w:rPr>
        <w:t xml:space="preserve"> срок со дня фактического начала работы.</w:t>
      </w:r>
    </w:p>
    <w:p w14:paraId="7064D74E"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2.8. При приеме сотрудника на работу или переводе его в установленном порядке на другую работу работодатель обязан под подпись:</w:t>
      </w:r>
    </w:p>
    <w:p w14:paraId="7064D74F" w14:textId="529A5E25"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w:t>
      </w:r>
      <w:r w:rsidR="00A86FD5">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 xml:space="preserve">ознакомить работника с уставом </w:t>
      </w:r>
      <w:r w:rsidR="00961ED3">
        <w:rPr>
          <w:rFonts w:ascii="Times New Roman" w:hAnsi="Times New Roman" w:cs="Times New Roman"/>
          <w:color w:val="000000"/>
          <w:sz w:val="24"/>
          <w:szCs w:val="24"/>
          <w:lang w:val="ru-RU"/>
        </w:rPr>
        <w:t>Школы</w:t>
      </w:r>
      <w:r w:rsidRPr="00D74ECA">
        <w:rPr>
          <w:rFonts w:ascii="Times New Roman" w:hAnsi="Times New Roman" w:cs="Times New Roman"/>
          <w:color w:val="000000"/>
          <w:sz w:val="24"/>
          <w:szCs w:val="24"/>
          <w:lang w:val="ru-RU"/>
        </w:rPr>
        <w:t xml:space="preserve"> и коллективным договором;</w:t>
      </w:r>
    </w:p>
    <w:p w14:paraId="7064D750"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w:t>
      </w:r>
      <w:r w:rsidR="00A86FD5">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ознакомить работника с действующими правилами внутреннего трудового распорядка, локальными нормативными актами, непосредственно связанными с его трудовой деятельностью;</w:t>
      </w:r>
    </w:p>
    <w:p w14:paraId="7064D751"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w:t>
      </w:r>
      <w:r w:rsidR="00A86FD5">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14:paraId="7064D752"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 xml:space="preserve">2.9. </w:t>
      </w:r>
      <w:proofErr w:type="gramStart"/>
      <w:r w:rsidRPr="00D74ECA">
        <w:rPr>
          <w:rFonts w:ascii="Times New Roman" w:hAnsi="Times New Roman" w:cs="Times New Roman"/>
          <w:color w:val="000000"/>
          <w:sz w:val="24"/>
          <w:szCs w:val="24"/>
          <w:lang w:val="ru-RU"/>
        </w:rPr>
        <w:t>В соответствии с приказом о приеме на работу работодатель обязан в течение</w:t>
      </w:r>
      <w:proofErr w:type="gramEnd"/>
      <w:r w:rsidRPr="00D74ECA">
        <w:rPr>
          <w:rFonts w:ascii="Times New Roman" w:hAnsi="Times New Roman" w:cs="Times New Roman"/>
          <w:color w:val="000000"/>
          <w:sz w:val="24"/>
          <w:szCs w:val="24"/>
          <w:lang w:val="ru-RU"/>
        </w:rPr>
        <w:t xml:space="preserve"> пяти дней сделать запись в трудовой книжке работника. У </w:t>
      </w:r>
      <w:proofErr w:type="gramStart"/>
      <w:r w:rsidRPr="00D74ECA">
        <w:rPr>
          <w:rFonts w:ascii="Times New Roman" w:hAnsi="Times New Roman" w:cs="Times New Roman"/>
          <w:color w:val="000000"/>
          <w:sz w:val="24"/>
          <w:szCs w:val="24"/>
          <w:lang w:val="ru-RU"/>
        </w:rPr>
        <w:t>работающих</w:t>
      </w:r>
      <w:proofErr w:type="gramEnd"/>
      <w:r w:rsidRPr="00D74ECA">
        <w:rPr>
          <w:rFonts w:ascii="Times New Roman" w:hAnsi="Times New Roman" w:cs="Times New Roman"/>
          <w:color w:val="000000"/>
          <w:sz w:val="24"/>
          <w:szCs w:val="24"/>
          <w:lang w:val="ru-RU"/>
        </w:rPr>
        <w:t xml:space="preserve"> по совместительству </w:t>
      </w:r>
      <w:r w:rsidRPr="00D74ECA">
        <w:rPr>
          <w:rFonts w:ascii="Times New Roman" w:hAnsi="Times New Roman" w:cs="Times New Roman"/>
          <w:color w:val="000000"/>
          <w:sz w:val="24"/>
          <w:szCs w:val="24"/>
          <w:lang w:val="ru-RU"/>
        </w:rPr>
        <w:lastRenderedPageBreak/>
        <w:t>трудовые книжки ведутся по основному месту работы. С каждой записью, вносимой на основании приказа в трудовую книжку, работодатель обязан ознакомить ее владельца под подпись в личной карточке.</w:t>
      </w:r>
    </w:p>
    <w:p w14:paraId="7064D753" w14:textId="22AD79CF"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 xml:space="preserve">2.10. На каждого работника </w:t>
      </w:r>
      <w:r w:rsidR="00961ED3">
        <w:rPr>
          <w:rFonts w:ascii="Times New Roman" w:hAnsi="Times New Roman" w:cs="Times New Roman"/>
          <w:color w:val="000000"/>
          <w:sz w:val="24"/>
          <w:szCs w:val="24"/>
          <w:lang w:val="ru-RU"/>
        </w:rPr>
        <w:t xml:space="preserve">Школы </w:t>
      </w:r>
      <w:r w:rsidRPr="00D74ECA">
        <w:rPr>
          <w:rFonts w:ascii="Times New Roman" w:hAnsi="Times New Roman" w:cs="Times New Roman"/>
          <w:color w:val="000000"/>
          <w:sz w:val="24"/>
          <w:szCs w:val="24"/>
          <w:lang w:val="ru-RU"/>
        </w:rPr>
        <w:t xml:space="preserve"> ведется личное дело. Личное дело работника хранится у работодателя.</w:t>
      </w:r>
    </w:p>
    <w:p w14:paraId="7064D754"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Документы в личных делах располагаются в следующем порядке:</w:t>
      </w:r>
    </w:p>
    <w:p w14:paraId="7064D755"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 внутренняя опись документов;</w:t>
      </w:r>
    </w:p>
    <w:p w14:paraId="7064D756"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 лист с отметками об ознакомлении работника с</w:t>
      </w:r>
      <w:r w:rsidR="00270F0D">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личным</w:t>
      </w:r>
      <w:r w:rsidR="00270F0D">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делом;</w:t>
      </w:r>
    </w:p>
    <w:p w14:paraId="7064D757"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 лист с отметками о результатах ежегодной проверки состояния</w:t>
      </w:r>
      <w:r w:rsidR="00270F0D">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личного</w:t>
      </w:r>
      <w:r w:rsidR="00270F0D">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дела;</w:t>
      </w:r>
    </w:p>
    <w:p w14:paraId="7064D758"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 личный</w:t>
      </w:r>
      <w:r w:rsidR="00270F0D">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листок по учету кадров</w:t>
      </w:r>
      <w:r w:rsidR="00270F0D">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и</w:t>
      </w:r>
      <w:r w:rsidR="00270F0D">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дополнение</w:t>
      </w:r>
      <w:r w:rsidR="00270F0D">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к нему;</w:t>
      </w:r>
    </w:p>
    <w:p w14:paraId="7064D759"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 автобиография;</w:t>
      </w:r>
    </w:p>
    <w:p w14:paraId="7064D75A"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 заявление о приеме на работу;</w:t>
      </w:r>
    </w:p>
    <w:p w14:paraId="7064D75B"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 должностная инструкция;</w:t>
      </w:r>
    </w:p>
    <w:p w14:paraId="7064D75C"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 характеристики и рекомендательные письма;</w:t>
      </w:r>
    </w:p>
    <w:p w14:paraId="7064D75D" w14:textId="7CEDBC2F"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 трудовой договор</w:t>
      </w:r>
      <w:r w:rsidR="00270F0D">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и</w:t>
      </w:r>
      <w:r w:rsidR="00270F0D">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дополнительные соглашения</w:t>
      </w:r>
      <w:r w:rsidR="00C443E9">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к нему;</w:t>
      </w:r>
    </w:p>
    <w:p w14:paraId="7064D75E" w14:textId="02ED5E00"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w:t>
      </w:r>
      <w:r w:rsidR="00C443E9">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договор о полной материальной ответственности</w:t>
      </w:r>
      <w:r w:rsidR="00C443E9">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(если работник – материально ответственное</w:t>
      </w:r>
      <w:r w:rsidR="00270F0D">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лицо);</w:t>
      </w:r>
    </w:p>
    <w:p w14:paraId="7064D75F"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 копии приказов по</w:t>
      </w:r>
      <w:r w:rsidR="00270F0D">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личному</w:t>
      </w:r>
      <w:r w:rsidR="00270F0D">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составу, которые касаются работника;</w:t>
      </w:r>
    </w:p>
    <w:p w14:paraId="7064D760"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 аттестационные листы;</w:t>
      </w:r>
    </w:p>
    <w:p w14:paraId="7064D761"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 отзывы должностных</w:t>
      </w:r>
      <w:r w:rsidR="00270F0D">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лиц</w:t>
      </w:r>
      <w:r w:rsidR="00270F0D">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о работнике;</w:t>
      </w:r>
    </w:p>
    <w:p w14:paraId="7064D762"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 лист-заверитель</w:t>
      </w:r>
      <w:r w:rsidR="00270F0D">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(составляют при сдаче</w:t>
      </w:r>
      <w:r w:rsidR="00270F0D">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личного</w:t>
      </w:r>
      <w:r w:rsidR="00270F0D">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дела</w:t>
      </w:r>
      <w:r w:rsidR="00270F0D">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в архив);</w:t>
      </w:r>
    </w:p>
    <w:p w14:paraId="7064D763"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 xml:space="preserve">– результаты </w:t>
      </w:r>
      <w:proofErr w:type="gramStart"/>
      <w:r w:rsidRPr="00D74ECA">
        <w:rPr>
          <w:rFonts w:ascii="Times New Roman" w:hAnsi="Times New Roman" w:cs="Times New Roman"/>
          <w:color w:val="000000"/>
          <w:sz w:val="24"/>
          <w:szCs w:val="24"/>
          <w:lang w:val="ru-RU"/>
        </w:rPr>
        <w:t>предварительного</w:t>
      </w:r>
      <w:proofErr w:type="gramEnd"/>
      <w:r w:rsidRPr="00D74ECA">
        <w:rPr>
          <w:rFonts w:ascii="Times New Roman" w:hAnsi="Times New Roman" w:cs="Times New Roman"/>
          <w:color w:val="000000"/>
          <w:sz w:val="24"/>
          <w:szCs w:val="24"/>
          <w:lang w:val="ru-RU"/>
        </w:rPr>
        <w:t xml:space="preserve"> и обязательных периодических</w:t>
      </w:r>
      <w:r w:rsidR="00270F0D">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медицинских осмотров;</w:t>
      </w:r>
    </w:p>
    <w:p w14:paraId="7064D764"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 согласие на обработку персональных данных.</w:t>
      </w:r>
    </w:p>
    <w:p w14:paraId="7064D765"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В личное дело не включаются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14:paraId="7064D766"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2.11. 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w:t>
      </w:r>
    </w:p>
    <w:p w14:paraId="7064D767"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Перевод работника на другую работу без его согласия допускается</w:t>
      </w:r>
      <w:r w:rsidRPr="00D74ECA">
        <w:rPr>
          <w:rFonts w:ascii="Times New Roman" w:hAnsi="Times New Roman" w:cs="Times New Roman"/>
          <w:color w:val="000000"/>
          <w:sz w:val="24"/>
          <w:szCs w:val="24"/>
        </w:rPr>
        <w:t> </w:t>
      </w:r>
      <w:r w:rsidRPr="00D74ECA">
        <w:rPr>
          <w:rFonts w:ascii="Times New Roman" w:hAnsi="Times New Roman" w:cs="Times New Roman"/>
          <w:color w:val="000000"/>
          <w:sz w:val="24"/>
          <w:szCs w:val="24"/>
          <w:lang w:val="ru-RU"/>
        </w:rP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14:paraId="7064D768"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14:paraId="7064D769"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proofErr w:type="gramStart"/>
      <w:r w:rsidRPr="00D74ECA">
        <w:rPr>
          <w:rFonts w:ascii="Times New Roman" w:hAnsi="Times New Roman" w:cs="Times New Roman"/>
          <w:color w:val="000000"/>
          <w:sz w:val="24"/>
          <w:szCs w:val="24"/>
          <w:lang w:val="ru-RU"/>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roofErr w:type="gramEnd"/>
      <w:r w:rsidRPr="00D74ECA">
        <w:rPr>
          <w:rFonts w:ascii="Times New Roman" w:hAnsi="Times New Roman" w:cs="Times New Roman"/>
          <w:color w:val="000000"/>
          <w:sz w:val="24"/>
          <w:szCs w:val="24"/>
          <w:lang w:val="ru-RU"/>
        </w:rPr>
        <w:t>. Если этот перевод осуществляется на работу, требующую более низкой квалификации, то он допускается только с письменного согласия работника.</w:t>
      </w:r>
    </w:p>
    <w:p w14:paraId="7064D76A"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lastRenderedPageBreak/>
        <w:t xml:space="preserve">2.12. Работник имеет право расторгнуть трудовой договор по своей инициативе, предупредив об этом работодателя письменно за две недели. По истечении срока предупреждения работник вправе прекратить работу. По договоренности между работником и работодателем трудовой </w:t>
      </w:r>
      <w:proofErr w:type="gramStart"/>
      <w:r w:rsidRPr="00D74ECA">
        <w:rPr>
          <w:rFonts w:ascii="Times New Roman" w:hAnsi="Times New Roman" w:cs="Times New Roman"/>
          <w:color w:val="000000"/>
          <w:sz w:val="24"/>
          <w:szCs w:val="24"/>
          <w:lang w:val="ru-RU"/>
        </w:rPr>
        <w:t>договор</w:t>
      </w:r>
      <w:proofErr w:type="gramEnd"/>
      <w:r w:rsidRPr="00D74ECA">
        <w:rPr>
          <w:rFonts w:ascii="Times New Roman" w:hAnsi="Times New Roman" w:cs="Times New Roman"/>
          <w:color w:val="000000"/>
          <w:sz w:val="24"/>
          <w:szCs w:val="24"/>
          <w:lang w:val="ru-RU"/>
        </w:rPr>
        <w:t xml:space="preserve"> может быть расторгнут и до истечения срока предупреждения об увольнении.</w:t>
      </w:r>
    </w:p>
    <w:p w14:paraId="7064D76B" w14:textId="77777777"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федеральными законами.</w:t>
      </w:r>
    </w:p>
    <w:p w14:paraId="7064D76C" w14:textId="0CDFAFD2" w:rsidR="00AD6C56" w:rsidRPr="00D74ECA" w:rsidRDefault="00AD6C56" w:rsidP="00982EB5">
      <w:pPr>
        <w:spacing w:before="0" w:beforeAutospacing="0" w:after="0" w:afterAutospacing="0"/>
        <w:ind w:firstLine="284"/>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 xml:space="preserve">2.13. 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w:t>
      </w:r>
      <w:r w:rsidR="00961ED3">
        <w:rPr>
          <w:rFonts w:ascii="Times New Roman" w:hAnsi="Times New Roman" w:cs="Times New Roman"/>
          <w:color w:val="000000"/>
          <w:sz w:val="24"/>
          <w:szCs w:val="24"/>
          <w:lang w:val="ru-RU"/>
        </w:rPr>
        <w:t xml:space="preserve">Школы </w:t>
      </w:r>
      <w:r w:rsidRPr="00D74ECA">
        <w:rPr>
          <w:rFonts w:ascii="Times New Roman" w:hAnsi="Times New Roman" w:cs="Times New Roman"/>
          <w:color w:val="000000"/>
          <w:sz w:val="24"/>
          <w:szCs w:val="24"/>
          <w:lang w:val="ru-RU"/>
        </w:rPr>
        <w:t>записью об увольнении 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 со ссылкой на соответствующую статью и пункт.</w:t>
      </w:r>
    </w:p>
    <w:p w14:paraId="64F54C29" w14:textId="77777777" w:rsidR="00982EB5" w:rsidRDefault="00982EB5" w:rsidP="00982EB5">
      <w:pPr>
        <w:spacing w:before="0" w:beforeAutospacing="0" w:after="0" w:afterAutospacing="0"/>
        <w:jc w:val="center"/>
        <w:rPr>
          <w:rFonts w:ascii="Times New Roman" w:hAnsi="Times New Roman" w:cs="Times New Roman"/>
          <w:b/>
          <w:bCs/>
          <w:color w:val="000000"/>
          <w:sz w:val="24"/>
          <w:szCs w:val="24"/>
          <w:lang w:val="ru-RU"/>
        </w:rPr>
      </w:pPr>
    </w:p>
    <w:p w14:paraId="7064D76D" w14:textId="4792C751" w:rsidR="00AD6C56" w:rsidRPr="00D74ECA" w:rsidRDefault="00AD6C56" w:rsidP="00982EB5">
      <w:pPr>
        <w:spacing w:before="0" w:beforeAutospacing="0" w:after="0" w:afterAutospacing="0"/>
        <w:jc w:val="center"/>
        <w:rPr>
          <w:rFonts w:ascii="Times New Roman" w:hAnsi="Times New Roman" w:cs="Times New Roman"/>
          <w:color w:val="000000"/>
          <w:sz w:val="24"/>
          <w:szCs w:val="24"/>
          <w:lang w:val="ru-RU"/>
        </w:rPr>
      </w:pPr>
      <w:r w:rsidRPr="00D74ECA">
        <w:rPr>
          <w:rFonts w:ascii="Times New Roman" w:hAnsi="Times New Roman" w:cs="Times New Roman"/>
          <w:b/>
          <w:bCs/>
          <w:color w:val="000000"/>
          <w:sz w:val="24"/>
          <w:szCs w:val="24"/>
          <w:lang w:val="ru-RU"/>
        </w:rPr>
        <w:t>3. Порядок формирования и выдачи сведений о трудовой деятельности работников</w:t>
      </w:r>
    </w:p>
    <w:p w14:paraId="7064D76E" w14:textId="1EB24E14" w:rsidR="00AD6C56" w:rsidRPr="00D74ECA" w:rsidRDefault="00AD6C56" w:rsidP="00982EB5">
      <w:pPr>
        <w:spacing w:before="0" w:beforeAutospacing="0" w:after="0" w:afterAutospacing="0"/>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 xml:space="preserve">3.1. С 1 </w:t>
      </w:r>
      <w:r w:rsidR="005B56DB">
        <w:rPr>
          <w:rFonts w:ascii="Times New Roman" w:hAnsi="Times New Roman" w:cs="Times New Roman"/>
          <w:color w:val="000000"/>
          <w:sz w:val="24"/>
          <w:szCs w:val="24"/>
          <w:lang w:val="ru-RU"/>
        </w:rPr>
        <w:t>сентяб</w:t>
      </w:r>
      <w:r w:rsidRPr="00D74ECA">
        <w:rPr>
          <w:rFonts w:ascii="Times New Roman" w:hAnsi="Times New Roman" w:cs="Times New Roman"/>
          <w:color w:val="000000"/>
          <w:sz w:val="24"/>
          <w:szCs w:val="24"/>
          <w:lang w:val="ru-RU"/>
        </w:rPr>
        <w:t xml:space="preserve">ря 2020 года </w:t>
      </w:r>
      <w:r w:rsidR="00961ED3">
        <w:rPr>
          <w:rFonts w:ascii="Times New Roman" w:hAnsi="Times New Roman" w:cs="Times New Roman"/>
          <w:color w:val="000000"/>
          <w:sz w:val="24"/>
          <w:szCs w:val="24"/>
          <w:lang w:val="ru-RU"/>
        </w:rPr>
        <w:t>Школа</w:t>
      </w:r>
      <w:r w:rsidRPr="00D74ECA">
        <w:rPr>
          <w:rFonts w:ascii="Times New Roman" w:hAnsi="Times New Roman" w:cs="Times New Roman"/>
          <w:color w:val="000000"/>
          <w:sz w:val="24"/>
          <w:szCs w:val="24"/>
        </w:rPr>
        <w:t> </w:t>
      </w:r>
      <w:r w:rsidRPr="00D74ECA">
        <w:rPr>
          <w:rFonts w:ascii="Times New Roman" w:hAnsi="Times New Roman" w:cs="Times New Roman"/>
          <w:color w:val="000000"/>
          <w:sz w:val="24"/>
          <w:szCs w:val="24"/>
          <w:lang w:val="ru-RU"/>
        </w:rPr>
        <w:t>в электронном виде ведет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14:paraId="7064D76F" w14:textId="3875E165" w:rsidR="00AD6C56" w:rsidRPr="00D74ECA" w:rsidRDefault="00AD6C56" w:rsidP="00982EB5">
      <w:pPr>
        <w:spacing w:before="0" w:beforeAutospacing="0" w:after="0" w:afterAutospacing="0"/>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 xml:space="preserve">3.2. Директор назначает приказом работника </w:t>
      </w:r>
      <w:r w:rsidR="00961ED3">
        <w:rPr>
          <w:rFonts w:ascii="Times New Roman" w:hAnsi="Times New Roman" w:cs="Times New Roman"/>
          <w:color w:val="000000"/>
          <w:sz w:val="24"/>
          <w:szCs w:val="24"/>
          <w:lang w:val="ru-RU"/>
        </w:rPr>
        <w:t>Школы</w:t>
      </w:r>
      <w:r w:rsidRPr="00D74ECA">
        <w:rPr>
          <w:rFonts w:ascii="Times New Roman" w:hAnsi="Times New Roman" w:cs="Times New Roman"/>
          <w:color w:val="000000"/>
          <w:sz w:val="24"/>
          <w:szCs w:val="24"/>
          <w:lang w:val="ru-RU"/>
        </w:rPr>
        <w:t>, который</w:t>
      </w:r>
      <w:r w:rsidRPr="00D74ECA">
        <w:rPr>
          <w:rFonts w:ascii="Times New Roman" w:hAnsi="Times New Roman" w:cs="Times New Roman"/>
          <w:color w:val="000000"/>
          <w:sz w:val="24"/>
          <w:szCs w:val="24"/>
        </w:rPr>
        <w:t> </w:t>
      </w:r>
      <w:r w:rsidRPr="00D74ECA">
        <w:rPr>
          <w:rFonts w:ascii="Times New Roman" w:hAnsi="Times New Roman" w:cs="Times New Roman"/>
          <w:color w:val="000000"/>
          <w:sz w:val="24"/>
          <w:szCs w:val="24"/>
          <w:lang w:val="ru-RU"/>
        </w:rPr>
        <w:t>отвечает за ведение и предоставление в Пенсионный фонд России сведений о трудовой деятельности работников. Назначенный</w:t>
      </w:r>
      <w:r w:rsidRPr="00D74ECA">
        <w:rPr>
          <w:rFonts w:ascii="Times New Roman" w:hAnsi="Times New Roman" w:cs="Times New Roman"/>
          <w:color w:val="000000"/>
          <w:sz w:val="24"/>
          <w:szCs w:val="24"/>
        </w:rPr>
        <w:t> </w:t>
      </w:r>
      <w:r w:rsidRPr="00D74ECA">
        <w:rPr>
          <w:rFonts w:ascii="Times New Roman" w:hAnsi="Times New Roman" w:cs="Times New Roman"/>
          <w:color w:val="000000"/>
          <w:sz w:val="24"/>
          <w:szCs w:val="24"/>
          <w:lang w:val="ru-RU"/>
        </w:rPr>
        <w:t>работник должен</w:t>
      </w:r>
      <w:r w:rsidRPr="00D74ECA">
        <w:rPr>
          <w:rFonts w:ascii="Times New Roman" w:hAnsi="Times New Roman" w:cs="Times New Roman"/>
          <w:color w:val="000000"/>
          <w:sz w:val="24"/>
          <w:szCs w:val="24"/>
        </w:rPr>
        <w:t> </w:t>
      </w:r>
      <w:r w:rsidRPr="00D74ECA">
        <w:rPr>
          <w:rFonts w:ascii="Times New Roman" w:hAnsi="Times New Roman" w:cs="Times New Roman"/>
          <w:color w:val="000000"/>
          <w:sz w:val="24"/>
          <w:szCs w:val="24"/>
          <w:lang w:val="ru-RU"/>
        </w:rPr>
        <w:t>быть ознакомлен</w:t>
      </w:r>
      <w:r w:rsidRPr="00D74ECA">
        <w:rPr>
          <w:rFonts w:ascii="Times New Roman" w:hAnsi="Times New Roman" w:cs="Times New Roman"/>
          <w:color w:val="000000"/>
          <w:sz w:val="24"/>
          <w:szCs w:val="24"/>
        </w:rPr>
        <w:t> </w:t>
      </w:r>
      <w:r w:rsidRPr="00D74ECA">
        <w:rPr>
          <w:rFonts w:ascii="Times New Roman" w:hAnsi="Times New Roman" w:cs="Times New Roman"/>
          <w:color w:val="000000"/>
          <w:sz w:val="24"/>
          <w:szCs w:val="24"/>
          <w:lang w:val="ru-RU"/>
        </w:rPr>
        <w:t>с приказом</w:t>
      </w:r>
      <w:r w:rsidRPr="00D74ECA">
        <w:rPr>
          <w:rFonts w:ascii="Times New Roman" w:hAnsi="Times New Roman" w:cs="Times New Roman"/>
          <w:color w:val="000000"/>
          <w:sz w:val="24"/>
          <w:szCs w:val="24"/>
        </w:rPr>
        <w:t> </w:t>
      </w:r>
      <w:r w:rsidRPr="00D74ECA">
        <w:rPr>
          <w:rFonts w:ascii="Times New Roman" w:hAnsi="Times New Roman" w:cs="Times New Roman"/>
          <w:color w:val="000000"/>
          <w:sz w:val="24"/>
          <w:szCs w:val="24"/>
          <w:lang w:val="ru-RU"/>
        </w:rPr>
        <w:t>под подпись.</w:t>
      </w:r>
    </w:p>
    <w:p w14:paraId="7064D770" w14:textId="77777777" w:rsidR="00AD6C56" w:rsidRPr="00D74ECA" w:rsidRDefault="00AD6C56" w:rsidP="00982EB5">
      <w:pPr>
        <w:spacing w:before="0" w:beforeAutospacing="0" w:after="0" w:afterAutospacing="0"/>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3.3. Сведения о трудовой деятельности за отчетный месяц передаются в Пенсионный фонд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w:t>
      </w:r>
    </w:p>
    <w:p w14:paraId="7064D771" w14:textId="1D2FF9FA" w:rsidR="00AD6C56" w:rsidRPr="00D74ECA" w:rsidRDefault="00AD6C56" w:rsidP="00982EB5">
      <w:pPr>
        <w:spacing w:before="0" w:beforeAutospacing="0" w:after="0" w:afterAutospacing="0"/>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 xml:space="preserve">3.4. </w:t>
      </w:r>
      <w:proofErr w:type="gramStart"/>
      <w:r w:rsidR="00961ED3">
        <w:rPr>
          <w:rFonts w:ascii="Times New Roman" w:hAnsi="Times New Roman" w:cs="Times New Roman"/>
          <w:color w:val="000000"/>
          <w:sz w:val="24"/>
          <w:szCs w:val="24"/>
          <w:lang w:val="ru-RU"/>
        </w:rPr>
        <w:t>Школа</w:t>
      </w:r>
      <w:r w:rsidR="003B3549">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обязан предоставить работнику сведения о трудовой деятельности за период работы в организации способом, указанном в заявлении работника:</w:t>
      </w:r>
      <w:proofErr w:type="gramEnd"/>
    </w:p>
    <w:p w14:paraId="7064D772" w14:textId="77777777" w:rsidR="00AD6C56" w:rsidRPr="00D74ECA" w:rsidRDefault="00AD6C56" w:rsidP="00982EB5">
      <w:pPr>
        <w:numPr>
          <w:ilvl w:val="0"/>
          <w:numId w:val="24"/>
        </w:numPr>
        <w:spacing w:before="0" w:beforeAutospacing="0" w:after="0" w:afterAutospacing="0"/>
        <w:ind w:left="0"/>
        <w:contextualSpacing/>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 xml:space="preserve">на бумажном носителе, </w:t>
      </w:r>
      <w:proofErr w:type="gramStart"/>
      <w:r w:rsidRPr="00D74ECA">
        <w:rPr>
          <w:rFonts w:ascii="Times New Roman" w:hAnsi="Times New Roman" w:cs="Times New Roman"/>
          <w:color w:val="000000"/>
          <w:sz w:val="24"/>
          <w:szCs w:val="24"/>
          <w:lang w:val="ru-RU"/>
        </w:rPr>
        <w:t>заверенные</w:t>
      </w:r>
      <w:proofErr w:type="gramEnd"/>
      <w:r w:rsidRPr="00D74ECA">
        <w:rPr>
          <w:rFonts w:ascii="Times New Roman" w:hAnsi="Times New Roman" w:cs="Times New Roman"/>
          <w:color w:val="000000"/>
          <w:sz w:val="24"/>
          <w:szCs w:val="24"/>
          <w:lang w:val="ru-RU"/>
        </w:rPr>
        <w:t xml:space="preserve"> надлежащим способом;</w:t>
      </w:r>
    </w:p>
    <w:p w14:paraId="7064D773" w14:textId="77777777" w:rsidR="00AD6C56" w:rsidRPr="00D74ECA" w:rsidRDefault="00AD6C56" w:rsidP="00982EB5">
      <w:pPr>
        <w:numPr>
          <w:ilvl w:val="0"/>
          <w:numId w:val="24"/>
        </w:numPr>
        <w:spacing w:before="0" w:beforeAutospacing="0" w:after="0" w:afterAutospacing="0"/>
        <w:ind w:left="0"/>
        <w:jc w:val="both"/>
        <w:rPr>
          <w:rFonts w:ascii="Times New Roman" w:hAnsi="Times New Roman" w:cs="Times New Roman"/>
          <w:color w:val="000000"/>
          <w:sz w:val="24"/>
          <w:szCs w:val="24"/>
        </w:rPr>
      </w:pPr>
      <w:r w:rsidRPr="00D74ECA">
        <w:rPr>
          <w:rFonts w:ascii="Times New Roman" w:hAnsi="Times New Roman" w:cs="Times New Roman"/>
          <w:color w:val="000000"/>
          <w:sz w:val="24"/>
          <w:szCs w:val="24"/>
          <w:lang w:val="ru-RU"/>
        </w:rPr>
        <w:t xml:space="preserve">в форме электронного документа, подписанного усиленной квалифицированной электронной подписью </w:t>
      </w:r>
      <w:r w:rsidRPr="00D74ECA">
        <w:rPr>
          <w:rFonts w:ascii="Times New Roman" w:hAnsi="Times New Roman" w:cs="Times New Roman"/>
          <w:color w:val="000000"/>
          <w:sz w:val="24"/>
          <w:szCs w:val="24"/>
        </w:rPr>
        <w:t xml:space="preserve">(в </w:t>
      </w:r>
      <w:proofErr w:type="spellStart"/>
      <w:r w:rsidRPr="00D74ECA">
        <w:rPr>
          <w:rFonts w:ascii="Times New Roman" w:hAnsi="Times New Roman" w:cs="Times New Roman"/>
          <w:color w:val="000000"/>
          <w:sz w:val="24"/>
          <w:szCs w:val="24"/>
        </w:rPr>
        <w:t>случае</w:t>
      </w:r>
      <w:proofErr w:type="spellEnd"/>
      <w:r w:rsidRPr="00D74ECA">
        <w:rPr>
          <w:rFonts w:ascii="Times New Roman" w:hAnsi="Times New Roman" w:cs="Times New Roman"/>
          <w:color w:val="000000"/>
          <w:sz w:val="24"/>
          <w:szCs w:val="24"/>
        </w:rPr>
        <w:t xml:space="preserve"> </w:t>
      </w:r>
      <w:proofErr w:type="spellStart"/>
      <w:r w:rsidRPr="00D74ECA">
        <w:rPr>
          <w:rFonts w:ascii="Times New Roman" w:hAnsi="Times New Roman" w:cs="Times New Roman"/>
          <w:color w:val="000000"/>
          <w:sz w:val="24"/>
          <w:szCs w:val="24"/>
        </w:rPr>
        <w:t>ее</w:t>
      </w:r>
      <w:proofErr w:type="spellEnd"/>
      <w:r w:rsidRPr="00D74ECA">
        <w:rPr>
          <w:rFonts w:ascii="Times New Roman" w:hAnsi="Times New Roman" w:cs="Times New Roman"/>
          <w:color w:val="000000"/>
          <w:sz w:val="24"/>
          <w:szCs w:val="24"/>
        </w:rPr>
        <w:t xml:space="preserve"> </w:t>
      </w:r>
      <w:proofErr w:type="spellStart"/>
      <w:r w:rsidRPr="00D74ECA">
        <w:rPr>
          <w:rFonts w:ascii="Times New Roman" w:hAnsi="Times New Roman" w:cs="Times New Roman"/>
          <w:color w:val="000000"/>
          <w:sz w:val="24"/>
          <w:szCs w:val="24"/>
        </w:rPr>
        <w:t>наличия</w:t>
      </w:r>
      <w:proofErr w:type="spellEnd"/>
      <w:r w:rsidRPr="00D74ECA">
        <w:rPr>
          <w:rFonts w:ascii="Times New Roman" w:hAnsi="Times New Roman" w:cs="Times New Roman"/>
          <w:color w:val="000000"/>
          <w:sz w:val="24"/>
          <w:szCs w:val="24"/>
        </w:rPr>
        <w:t xml:space="preserve"> у </w:t>
      </w:r>
      <w:proofErr w:type="spellStart"/>
      <w:r w:rsidRPr="00D74ECA">
        <w:rPr>
          <w:rFonts w:ascii="Times New Roman" w:hAnsi="Times New Roman" w:cs="Times New Roman"/>
          <w:color w:val="000000"/>
          <w:sz w:val="24"/>
          <w:szCs w:val="24"/>
        </w:rPr>
        <w:t>работодателя</w:t>
      </w:r>
      <w:proofErr w:type="spellEnd"/>
      <w:r w:rsidRPr="00D74ECA">
        <w:rPr>
          <w:rFonts w:ascii="Times New Roman" w:hAnsi="Times New Roman" w:cs="Times New Roman"/>
          <w:color w:val="000000"/>
          <w:sz w:val="24"/>
          <w:szCs w:val="24"/>
        </w:rPr>
        <w:t>).</w:t>
      </w:r>
    </w:p>
    <w:p w14:paraId="7064D774" w14:textId="77777777" w:rsidR="00AD6C56" w:rsidRPr="00D74ECA" w:rsidRDefault="00AD6C56" w:rsidP="00982EB5">
      <w:pPr>
        <w:spacing w:before="0" w:beforeAutospacing="0" w:after="0" w:afterAutospacing="0"/>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Сведения о трудовой деятельности предоставляются:</w:t>
      </w:r>
    </w:p>
    <w:p w14:paraId="7064D775" w14:textId="77777777" w:rsidR="00AD6C56" w:rsidRPr="00D74ECA" w:rsidRDefault="00AD6C56" w:rsidP="00982EB5">
      <w:pPr>
        <w:numPr>
          <w:ilvl w:val="0"/>
          <w:numId w:val="25"/>
        </w:numPr>
        <w:spacing w:before="0" w:beforeAutospacing="0" w:after="0" w:afterAutospacing="0"/>
        <w:ind w:left="0"/>
        <w:contextualSpacing/>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в период работы не позднее трех рабочих дней со дня подачи этого заявления;</w:t>
      </w:r>
    </w:p>
    <w:p w14:paraId="7064D776" w14:textId="77777777" w:rsidR="00AD6C56" w:rsidRPr="00D74ECA" w:rsidRDefault="00AD6C56" w:rsidP="00982EB5">
      <w:pPr>
        <w:numPr>
          <w:ilvl w:val="0"/>
          <w:numId w:val="25"/>
        </w:numPr>
        <w:spacing w:before="0" w:beforeAutospacing="0" w:after="0" w:afterAutospacing="0"/>
        <w:ind w:left="0"/>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при увольнении — в день прекращения трудового договора.</w:t>
      </w:r>
    </w:p>
    <w:p w14:paraId="7064D777" w14:textId="6D049A45" w:rsidR="00AD6C56" w:rsidRPr="00D74ECA" w:rsidRDefault="00AD6C56" w:rsidP="00982EB5">
      <w:pPr>
        <w:spacing w:before="0" w:beforeAutospacing="0" w:after="0" w:afterAutospacing="0"/>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3.5.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w:t>
      </w:r>
      <w:r w:rsidR="00086DE6">
        <w:rPr>
          <w:rFonts w:ascii="Times New Roman" w:hAnsi="Times New Roman" w:cs="Times New Roman"/>
          <w:color w:val="000000"/>
          <w:sz w:val="24"/>
          <w:szCs w:val="24"/>
          <w:lang w:val="ru-RU"/>
        </w:rPr>
        <w:t>.</w:t>
      </w:r>
      <w:r w:rsidR="00613442">
        <w:rPr>
          <w:rFonts w:ascii="Times New Roman" w:hAnsi="Times New Roman" w:cs="Times New Roman"/>
          <w:color w:val="000000"/>
          <w:sz w:val="24"/>
          <w:szCs w:val="24"/>
          <w:lang w:val="ru-RU"/>
        </w:rPr>
        <w:t xml:space="preserve"> </w:t>
      </w:r>
      <w:r w:rsidRPr="00D74ECA">
        <w:rPr>
          <w:rFonts w:ascii="Times New Roman" w:hAnsi="Times New Roman" w:cs="Times New Roman"/>
          <w:color w:val="000000"/>
          <w:sz w:val="24"/>
          <w:szCs w:val="24"/>
          <w:lang w:val="ru-RU"/>
        </w:rPr>
        <w:t xml:space="preserve"> При использовании электронной почты работодателя работник направляет отсканированное заявление, в котором содержится:</w:t>
      </w:r>
    </w:p>
    <w:p w14:paraId="7064D778" w14:textId="77777777" w:rsidR="00AD6C56" w:rsidRPr="00D74ECA" w:rsidRDefault="00AD6C56" w:rsidP="00982EB5">
      <w:pPr>
        <w:numPr>
          <w:ilvl w:val="0"/>
          <w:numId w:val="26"/>
        </w:numPr>
        <w:spacing w:before="0" w:beforeAutospacing="0" w:after="0" w:afterAutospacing="0"/>
        <w:ind w:left="0"/>
        <w:contextualSpacing/>
        <w:jc w:val="both"/>
        <w:rPr>
          <w:rFonts w:ascii="Times New Roman" w:hAnsi="Times New Roman" w:cs="Times New Roman"/>
          <w:color w:val="000000"/>
          <w:sz w:val="24"/>
          <w:szCs w:val="24"/>
        </w:rPr>
      </w:pPr>
      <w:proofErr w:type="spellStart"/>
      <w:r w:rsidRPr="00D74ECA">
        <w:rPr>
          <w:rFonts w:ascii="Times New Roman" w:hAnsi="Times New Roman" w:cs="Times New Roman"/>
          <w:color w:val="000000"/>
          <w:sz w:val="24"/>
          <w:szCs w:val="24"/>
        </w:rPr>
        <w:t>наименование</w:t>
      </w:r>
      <w:proofErr w:type="spellEnd"/>
      <w:r w:rsidRPr="00D74ECA">
        <w:rPr>
          <w:rFonts w:ascii="Times New Roman" w:hAnsi="Times New Roman" w:cs="Times New Roman"/>
          <w:color w:val="000000"/>
          <w:sz w:val="24"/>
          <w:szCs w:val="24"/>
        </w:rPr>
        <w:t xml:space="preserve"> </w:t>
      </w:r>
      <w:proofErr w:type="spellStart"/>
      <w:r w:rsidRPr="00D74ECA">
        <w:rPr>
          <w:rFonts w:ascii="Times New Roman" w:hAnsi="Times New Roman" w:cs="Times New Roman"/>
          <w:color w:val="000000"/>
          <w:sz w:val="24"/>
          <w:szCs w:val="24"/>
        </w:rPr>
        <w:t>работодателя</w:t>
      </w:r>
      <w:proofErr w:type="spellEnd"/>
      <w:r w:rsidRPr="00D74ECA">
        <w:rPr>
          <w:rFonts w:ascii="Times New Roman" w:hAnsi="Times New Roman" w:cs="Times New Roman"/>
          <w:color w:val="000000"/>
          <w:sz w:val="24"/>
          <w:szCs w:val="24"/>
        </w:rPr>
        <w:t>;</w:t>
      </w:r>
    </w:p>
    <w:p w14:paraId="7064D779" w14:textId="649F2800" w:rsidR="00AD6C56" w:rsidRPr="00D74ECA" w:rsidRDefault="00AD6C56" w:rsidP="00982EB5">
      <w:pPr>
        <w:numPr>
          <w:ilvl w:val="0"/>
          <w:numId w:val="26"/>
        </w:numPr>
        <w:spacing w:before="0" w:beforeAutospacing="0" w:after="0" w:afterAutospacing="0"/>
        <w:ind w:left="0"/>
        <w:contextualSpacing/>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должностное лицо, на имя которого направлено заявление (директор</w:t>
      </w:r>
      <w:r w:rsidR="00961ED3">
        <w:rPr>
          <w:rFonts w:ascii="Times New Roman" w:hAnsi="Times New Roman" w:cs="Times New Roman"/>
          <w:color w:val="000000"/>
          <w:sz w:val="24"/>
          <w:szCs w:val="24"/>
          <w:lang w:val="ru-RU"/>
        </w:rPr>
        <w:t xml:space="preserve"> школ</w:t>
      </w:r>
      <w:r w:rsidR="00086DE6">
        <w:rPr>
          <w:rFonts w:ascii="Times New Roman" w:hAnsi="Times New Roman" w:cs="Times New Roman"/>
          <w:color w:val="000000"/>
          <w:sz w:val="24"/>
          <w:szCs w:val="24"/>
          <w:lang w:val="ru-RU"/>
        </w:rPr>
        <w:t>ы</w:t>
      </w:r>
      <w:r w:rsidRPr="00D74ECA">
        <w:rPr>
          <w:rFonts w:ascii="Times New Roman" w:hAnsi="Times New Roman" w:cs="Times New Roman"/>
          <w:color w:val="000000"/>
          <w:sz w:val="24"/>
          <w:szCs w:val="24"/>
          <w:lang w:val="ru-RU"/>
        </w:rPr>
        <w:t>);</w:t>
      </w:r>
    </w:p>
    <w:p w14:paraId="7064D77A" w14:textId="77777777" w:rsidR="00AD6C56" w:rsidRPr="00D74ECA" w:rsidRDefault="00AD6C56" w:rsidP="00982EB5">
      <w:pPr>
        <w:numPr>
          <w:ilvl w:val="0"/>
          <w:numId w:val="26"/>
        </w:numPr>
        <w:spacing w:before="0" w:beforeAutospacing="0" w:after="0" w:afterAutospacing="0"/>
        <w:ind w:left="0"/>
        <w:contextualSpacing/>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просьба о направлении в форме электронного документа сведений о трудовой деятельности у работодателя;</w:t>
      </w:r>
    </w:p>
    <w:p w14:paraId="7064D77B" w14:textId="77777777" w:rsidR="00AD6C56" w:rsidRPr="00D74ECA" w:rsidRDefault="00AD6C56" w:rsidP="00982EB5">
      <w:pPr>
        <w:numPr>
          <w:ilvl w:val="0"/>
          <w:numId w:val="26"/>
        </w:numPr>
        <w:spacing w:before="0" w:beforeAutospacing="0" w:after="0" w:afterAutospacing="0"/>
        <w:ind w:left="0"/>
        <w:contextualSpacing/>
        <w:jc w:val="both"/>
        <w:rPr>
          <w:rFonts w:ascii="Times New Roman" w:hAnsi="Times New Roman" w:cs="Times New Roman"/>
          <w:color w:val="000000"/>
          <w:sz w:val="24"/>
          <w:szCs w:val="24"/>
        </w:rPr>
      </w:pPr>
      <w:proofErr w:type="spellStart"/>
      <w:r w:rsidRPr="00D74ECA">
        <w:rPr>
          <w:rFonts w:ascii="Times New Roman" w:hAnsi="Times New Roman" w:cs="Times New Roman"/>
          <w:color w:val="000000"/>
          <w:sz w:val="24"/>
          <w:szCs w:val="24"/>
        </w:rPr>
        <w:t>адрес</w:t>
      </w:r>
      <w:proofErr w:type="spellEnd"/>
      <w:r w:rsidRPr="00D74ECA">
        <w:rPr>
          <w:rFonts w:ascii="Times New Roman" w:hAnsi="Times New Roman" w:cs="Times New Roman"/>
          <w:color w:val="000000"/>
          <w:sz w:val="24"/>
          <w:szCs w:val="24"/>
        </w:rPr>
        <w:t xml:space="preserve"> </w:t>
      </w:r>
      <w:proofErr w:type="spellStart"/>
      <w:r w:rsidRPr="00D74ECA">
        <w:rPr>
          <w:rFonts w:ascii="Times New Roman" w:hAnsi="Times New Roman" w:cs="Times New Roman"/>
          <w:color w:val="000000"/>
          <w:sz w:val="24"/>
          <w:szCs w:val="24"/>
        </w:rPr>
        <w:t>электронной</w:t>
      </w:r>
      <w:proofErr w:type="spellEnd"/>
      <w:r w:rsidRPr="00D74ECA">
        <w:rPr>
          <w:rFonts w:ascii="Times New Roman" w:hAnsi="Times New Roman" w:cs="Times New Roman"/>
          <w:color w:val="000000"/>
          <w:sz w:val="24"/>
          <w:szCs w:val="24"/>
        </w:rPr>
        <w:t xml:space="preserve"> </w:t>
      </w:r>
      <w:proofErr w:type="spellStart"/>
      <w:r w:rsidRPr="00D74ECA">
        <w:rPr>
          <w:rFonts w:ascii="Times New Roman" w:hAnsi="Times New Roman" w:cs="Times New Roman"/>
          <w:color w:val="000000"/>
          <w:sz w:val="24"/>
          <w:szCs w:val="24"/>
        </w:rPr>
        <w:t>почты</w:t>
      </w:r>
      <w:proofErr w:type="spellEnd"/>
      <w:r w:rsidRPr="00D74ECA">
        <w:rPr>
          <w:rFonts w:ascii="Times New Roman" w:hAnsi="Times New Roman" w:cs="Times New Roman"/>
          <w:color w:val="000000"/>
          <w:sz w:val="24"/>
          <w:szCs w:val="24"/>
        </w:rPr>
        <w:t xml:space="preserve"> </w:t>
      </w:r>
      <w:proofErr w:type="spellStart"/>
      <w:r w:rsidRPr="00D74ECA">
        <w:rPr>
          <w:rFonts w:ascii="Times New Roman" w:hAnsi="Times New Roman" w:cs="Times New Roman"/>
          <w:color w:val="000000"/>
          <w:sz w:val="24"/>
          <w:szCs w:val="24"/>
        </w:rPr>
        <w:t>работника</w:t>
      </w:r>
      <w:proofErr w:type="spellEnd"/>
      <w:r w:rsidRPr="00D74ECA">
        <w:rPr>
          <w:rFonts w:ascii="Times New Roman" w:hAnsi="Times New Roman" w:cs="Times New Roman"/>
          <w:color w:val="000000"/>
          <w:sz w:val="24"/>
          <w:szCs w:val="24"/>
        </w:rPr>
        <w:t>;</w:t>
      </w:r>
    </w:p>
    <w:p w14:paraId="7064D77C" w14:textId="77777777" w:rsidR="00AD6C56" w:rsidRPr="00D74ECA" w:rsidRDefault="00AD6C56" w:rsidP="00982EB5">
      <w:pPr>
        <w:numPr>
          <w:ilvl w:val="0"/>
          <w:numId w:val="26"/>
        </w:numPr>
        <w:spacing w:before="0" w:beforeAutospacing="0" w:after="0" w:afterAutospacing="0"/>
        <w:ind w:left="0"/>
        <w:contextualSpacing/>
        <w:jc w:val="both"/>
        <w:rPr>
          <w:rFonts w:ascii="Times New Roman" w:hAnsi="Times New Roman" w:cs="Times New Roman"/>
          <w:color w:val="000000"/>
          <w:sz w:val="24"/>
          <w:szCs w:val="24"/>
        </w:rPr>
      </w:pPr>
      <w:proofErr w:type="spellStart"/>
      <w:r w:rsidRPr="00D74ECA">
        <w:rPr>
          <w:rFonts w:ascii="Times New Roman" w:hAnsi="Times New Roman" w:cs="Times New Roman"/>
          <w:color w:val="000000"/>
          <w:sz w:val="24"/>
          <w:szCs w:val="24"/>
        </w:rPr>
        <w:t>собственноручная</w:t>
      </w:r>
      <w:proofErr w:type="spellEnd"/>
      <w:r w:rsidRPr="00D74ECA">
        <w:rPr>
          <w:rFonts w:ascii="Times New Roman" w:hAnsi="Times New Roman" w:cs="Times New Roman"/>
          <w:color w:val="000000"/>
          <w:sz w:val="24"/>
          <w:szCs w:val="24"/>
        </w:rPr>
        <w:t xml:space="preserve"> </w:t>
      </w:r>
      <w:proofErr w:type="spellStart"/>
      <w:r w:rsidRPr="00D74ECA">
        <w:rPr>
          <w:rFonts w:ascii="Times New Roman" w:hAnsi="Times New Roman" w:cs="Times New Roman"/>
          <w:color w:val="000000"/>
          <w:sz w:val="24"/>
          <w:szCs w:val="24"/>
        </w:rPr>
        <w:t>подпись</w:t>
      </w:r>
      <w:proofErr w:type="spellEnd"/>
      <w:r w:rsidRPr="00D74ECA">
        <w:rPr>
          <w:rFonts w:ascii="Times New Roman" w:hAnsi="Times New Roman" w:cs="Times New Roman"/>
          <w:color w:val="000000"/>
          <w:sz w:val="24"/>
          <w:szCs w:val="24"/>
        </w:rPr>
        <w:t xml:space="preserve"> </w:t>
      </w:r>
      <w:proofErr w:type="spellStart"/>
      <w:r w:rsidRPr="00D74ECA">
        <w:rPr>
          <w:rFonts w:ascii="Times New Roman" w:hAnsi="Times New Roman" w:cs="Times New Roman"/>
          <w:color w:val="000000"/>
          <w:sz w:val="24"/>
          <w:szCs w:val="24"/>
        </w:rPr>
        <w:t>работника</w:t>
      </w:r>
      <w:proofErr w:type="spellEnd"/>
      <w:r w:rsidRPr="00D74ECA">
        <w:rPr>
          <w:rFonts w:ascii="Times New Roman" w:hAnsi="Times New Roman" w:cs="Times New Roman"/>
          <w:color w:val="000000"/>
          <w:sz w:val="24"/>
          <w:szCs w:val="24"/>
        </w:rPr>
        <w:t>;</w:t>
      </w:r>
    </w:p>
    <w:p w14:paraId="7064D77D" w14:textId="77777777" w:rsidR="00AD6C56" w:rsidRPr="00D74ECA" w:rsidRDefault="00AD6C56" w:rsidP="00982EB5">
      <w:pPr>
        <w:numPr>
          <w:ilvl w:val="0"/>
          <w:numId w:val="26"/>
        </w:numPr>
        <w:spacing w:before="0" w:beforeAutospacing="0" w:after="0" w:afterAutospacing="0"/>
        <w:ind w:left="0"/>
        <w:jc w:val="both"/>
        <w:rPr>
          <w:rFonts w:ascii="Times New Roman" w:hAnsi="Times New Roman" w:cs="Times New Roman"/>
          <w:color w:val="000000"/>
          <w:sz w:val="24"/>
          <w:szCs w:val="24"/>
        </w:rPr>
      </w:pPr>
      <w:proofErr w:type="spellStart"/>
      <w:proofErr w:type="gramStart"/>
      <w:r w:rsidRPr="00D74ECA">
        <w:rPr>
          <w:rFonts w:ascii="Times New Roman" w:hAnsi="Times New Roman" w:cs="Times New Roman"/>
          <w:color w:val="000000"/>
          <w:sz w:val="24"/>
          <w:szCs w:val="24"/>
        </w:rPr>
        <w:lastRenderedPageBreak/>
        <w:t>дата</w:t>
      </w:r>
      <w:proofErr w:type="spellEnd"/>
      <w:proofErr w:type="gramEnd"/>
      <w:r w:rsidRPr="00D74ECA">
        <w:rPr>
          <w:rFonts w:ascii="Times New Roman" w:hAnsi="Times New Roman" w:cs="Times New Roman"/>
          <w:color w:val="000000"/>
          <w:sz w:val="24"/>
          <w:szCs w:val="24"/>
        </w:rPr>
        <w:t xml:space="preserve"> </w:t>
      </w:r>
      <w:proofErr w:type="spellStart"/>
      <w:r w:rsidRPr="00D74ECA">
        <w:rPr>
          <w:rFonts w:ascii="Times New Roman" w:hAnsi="Times New Roman" w:cs="Times New Roman"/>
          <w:color w:val="000000"/>
          <w:sz w:val="24"/>
          <w:szCs w:val="24"/>
        </w:rPr>
        <w:t>написания</w:t>
      </w:r>
      <w:proofErr w:type="spellEnd"/>
      <w:r w:rsidRPr="00D74ECA">
        <w:rPr>
          <w:rFonts w:ascii="Times New Roman" w:hAnsi="Times New Roman" w:cs="Times New Roman"/>
          <w:color w:val="000000"/>
          <w:sz w:val="24"/>
          <w:szCs w:val="24"/>
        </w:rPr>
        <w:t xml:space="preserve"> </w:t>
      </w:r>
      <w:proofErr w:type="spellStart"/>
      <w:r w:rsidRPr="00D74ECA">
        <w:rPr>
          <w:rFonts w:ascii="Times New Roman" w:hAnsi="Times New Roman" w:cs="Times New Roman"/>
          <w:color w:val="000000"/>
          <w:sz w:val="24"/>
          <w:szCs w:val="24"/>
        </w:rPr>
        <w:t>заявления</w:t>
      </w:r>
      <w:proofErr w:type="spellEnd"/>
      <w:r w:rsidRPr="00D74ECA">
        <w:rPr>
          <w:rFonts w:ascii="Times New Roman" w:hAnsi="Times New Roman" w:cs="Times New Roman"/>
          <w:color w:val="000000"/>
          <w:sz w:val="24"/>
          <w:szCs w:val="24"/>
        </w:rPr>
        <w:t>.</w:t>
      </w:r>
    </w:p>
    <w:p w14:paraId="7064D77E" w14:textId="77777777" w:rsidR="00AD6C56" w:rsidRPr="00D74ECA" w:rsidRDefault="00AD6C56" w:rsidP="00982EB5">
      <w:pPr>
        <w:spacing w:before="0" w:beforeAutospacing="0" w:after="0" w:afterAutospacing="0"/>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3.6.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14:paraId="7064D77F" w14:textId="5FA8AA52" w:rsidR="00AD6C56" w:rsidRPr="00D74ECA" w:rsidRDefault="00AD6C56" w:rsidP="00982EB5">
      <w:pPr>
        <w:spacing w:before="0" w:beforeAutospacing="0" w:after="0" w:afterAutospacing="0"/>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 xml:space="preserve">3.7. </w:t>
      </w:r>
      <w:proofErr w:type="gramStart"/>
      <w:r w:rsidRPr="00D74ECA">
        <w:rPr>
          <w:rFonts w:ascii="Times New Roman" w:hAnsi="Times New Roman" w:cs="Times New Roman"/>
          <w:color w:val="000000"/>
          <w:sz w:val="24"/>
          <w:szCs w:val="24"/>
          <w:lang w:val="ru-RU"/>
        </w:rPr>
        <w:t>Работодатель обязан уведомить каждого работника в письменной форм</w:t>
      </w:r>
      <w:r w:rsidR="00086DE6">
        <w:rPr>
          <w:rFonts w:ascii="Times New Roman" w:hAnsi="Times New Roman" w:cs="Times New Roman"/>
          <w:color w:val="000000"/>
          <w:sz w:val="24"/>
          <w:szCs w:val="24"/>
          <w:lang w:val="ru-RU"/>
        </w:rPr>
        <w:t xml:space="preserve">е </w:t>
      </w:r>
      <w:r w:rsidRPr="00D74ECA">
        <w:rPr>
          <w:rFonts w:ascii="Times New Roman" w:hAnsi="Times New Roman" w:cs="Times New Roman"/>
          <w:color w:val="000000"/>
          <w:sz w:val="24"/>
          <w:szCs w:val="24"/>
          <w:lang w:val="ru-RU"/>
        </w:rPr>
        <w:t xml:space="preserve"> об изменениях в трудовом законодательстве, связанных с формированием сведений о трудовой деятельности в электронном виде, а также о праве работника путем подачи работодателю соответствующего письменного заявления сделать выбор между продолжением ведения работодателем трудовой книжки в соответствии со статьей 66 Трудового кодекса Российской Федерации или предоставлением ему работодателем сведений о трудовой деятельности в</w:t>
      </w:r>
      <w:proofErr w:type="gramEnd"/>
      <w:r w:rsidRPr="00D74ECA">
        <w:rPr>
          <w:rFonts w:ascii="Times New Roman" w:hAnsi="Times New Roman" w:cs="Times New Roman"/>
          <w:color w:val="000000"/>
          <w:sz w:val="24"/>
          <w:szCs w:val="24"/>
          <w:lang w:val="ru-RU"/>
        </w:rPr>
        <w:t xml:space="preserve"> </w:t>
      </w:r>
      <w:proofErr w:type="gramStart"/>
      <w:r w:rsidRPr="00D74ECA">
        <w:rPr>
          <w:rFonts w:ascii="Times New Roman" w:hAnsi="Times New Roman" w:cs="Times New Roman"/>
          <w:color w:val="000000"/>
          <w:sz w:val="24"/>
          <w:szCs w:val="24"/>
          <w:lang w:val="ru-RU"/>
        </w:rPr>
        <w:t>соответствии</w:t>
      </w:r>
      <w:proofErr w:type="gramEnd"/>
      <w:r w:rsidRPr="00D74ECA">
        <w:rPr>
          <w:rFonts w:ascii="Times New Roman" w:hAnsi="Times New Roman" w:cs="Times New Roman"/>
          <w:color w:val="000000"/>
          <w:sz w:val="24"/>
          <w:szCs w:val="24"/>
          <w:lang w:val="ru-RU"/>
        </w:rPr>
        <w:t xml:space="preserve"> со статьей 66.1 Трудового кодекса Российской Федерации.</w:t>
      </w:r>
    </w:p>
    <w:p w14:paraId="7064D780" w14:textId="67BFFC3D" w:rsidR="00AD6C56" w:rsidRPr="00D74ECA" w:rsidRDefault="00AD6C56" w:rsidP="00982EB5">
      <w:pPr>
        <w:spacing w:before="0" w:beforeAutospacing="0" w:after="0" w:afterAutospacing="0"/>
        <w:jc w:val="both"/>
        <w:rPr>
          <w:rFonts w:ascii="Times New Roman" w:hAnsi="Times New Roman" w:cs="Times New Roman"/>
          <w:color w:val="000000"/>
          <w:sz w:val="24"/>
          <w:szCs w:val="24"/>
          <w:lang w:val="ru-RU"/>
        </w:rPr>
      </w:pPr>
      <w:r w:rsidRPr="00D74ECA">
        <w:rPr>
          <w:rFonts w:ascii="Times New Roman" w:hAnsi="Times New Roman" w:cs="Times New Roman"/>
          <w:color w:val="000000"/>
          <w:sz w:val="24"/>
          <w:szCs w:val="24"/>
          <w:lang w:val="ru-RU"/>
        </w:rPr>
        <w:t xml:space="preserve">3.8. Уведомление об изменениях в трудовом законодательстве, связанных с формированием сведений о трудовой деятельности в электронном виде, работодатель вправе составить в письменном виде и вручить лично работнику </w:t>
      </w:r>
      <w:r w:rsidR="00961ED3">
        <w:rPr>
          <w:rFonts w:ascii="Times New Roman" w:hAnsi="Times New Roman" w:cs="Times New Roman"/>
          <w:color w:val="000000"/>
          <w:sz w:val="24"/>
          <w:szCs w:val="24"/>
          <w:lang w:val="ru-RU"/>
        </w:rPr>
        <w:t>Школы</w:t>
      </w:r>
      <w:r w:rsidRPr="00D74ECA">
        <w:rPr>
          <w:rFonts w:ascii="Times New Roman" w:hAnsi="Times New Roman" w:cs="Times New Roman"/>
          <w:color w:val="000000"/>
          <w:sz w:val="24"/>
          <w:szCs w:val="24"/>
          <w:lang w:val="ru-RU"/>
        </w:rPr>
        <w:t>. Если работник</w:t>
      </w:r>
      <w:r w:rsidRPr="00D74ECA">
        <w:rPr>
          <w:rFonts w:ascii="Times New Roman" w:hAnsi="Times New Roman" w:cs="Times New Roman"/>
          <w:color w:val="000000"/>
          <w:sz w:val="24"/>
          <w:szCs w:val="24"/>
        </w:rPr>
        <w:t> </w:t>
      </w:r>
      <w:r w:rsidRPr="00D74ECA">
        <w:rPr>
          <w:rFonts w:ascii="Times New Roman" w:hAnsi="Times New Roman" w:cs="Times New Roman"/>
          <w:color w:val="000000"/>
          <w:sz w:val="24"/>
          <w:szCs w:val="24"/>
          <w:lang w:val="ru-RU"/>
        </w:rPr>
        <w:t>отсутствует на работе, то уведомление работодатель вправе отправить по почте заказным письмом с уведомление</w:t>
      </w:r>
      <w:r w:rsidR="00086DE6">
        <w:rPr>
          <w:rFonts w:ascii="Times New Roman" w:hAnsi="Times New Roman" w:cs="Times New Roman"/>
          <w:color w:val="000000"/>
          <w:sz w:val="24"/>
          <w:szCs w:val="24"/>
          <w:lang w:val="ru-RU"/>
        </w:rPr>
        <w:t xml:space="preserve">м о вручении, </w:t>
      </w:r>
      <w:r w:rsidRPr="00D74ECA">
        <w:rPr>
          <w:rFonts w:ascii="Times New Roman" w:hAnsi="Times New Roman" w:cs="Times New Roman"/>
          <w:color w:val="000000"/>
          <w:sz w:val="24"/>
          <w:szCs w:val="24"/>
          <w:lang w:val="ru-RU"/>
        </w:rPr>
        <w:t xml:space="preserve"> или отправить скан-копию уведомления по электронной почте </w:t>
      </w:r>
      <w:r w:rsidR="00E95527" w:rsidRPr="00D74ECA">
        <w:rPr>
          <w:rFonts w:ascii="Times New Roman" w:hAnsi="Times New Roman" w:cs="Times New Roman"/>
          <w:color w:val="000000"/>
          <w:sz w:val="24"/>
          <w:szCs w:val="24"/>
          <w:lang w:val="ru-RU"/>
        </w:rPr>
        <w:t>работнику.</w:t>
      </w:r>
    </w:p>
    <w:p w14:paraId="3EFB08CB" w14:textId="77777777" w:rsidR="00E95527" w:rsidRDefault="00E95527" w:rsidP="00982EB5">
      <w:pPr>
        <w:spacing w:before="0" w:beforeAutospacing="0" w:after="0" w:afterAutospacing="0"/>
        <w:jc w:val="center"/>
        <w:rPr>
          <w:rFonts w:hAnsi="Times New Roman" w:cs="Times New Roman"/>
          <w:b/>
          <w:bCs/>
          <w:color w:val="000000"/>
          <w:sz w:val="24"/>
          <w:szCs w:val="24"/>
          <w:lang w:val="ru-RU"/>
        </w:rPr>
      </w:pPr>
    </w:p>
    <w:p w14:paraId="7064D781" w14:textId="414CEBB3" w:rsidR="00AD6C56" w:rsidRPr="0088058E" w:rsidRDefault="00AD6C56" w:rsidP="00982EB5">
      <w:pPr>
        <w:spacing w:before="0" w:beforeAutospacing="0" w:after="0" w:afterAutospacing="0"/>
        <w:jc w:val="center"/>
        <w:rPr>
          <w:rFonts w:hAnsi="Times New Roman" w:cs="Times New Roman"/>
          <w:color w:val="000000"/>
          <w:sz w:val="24"/>
          <w:szCs w:val="24"/>
          <w:lang w:val="ru-RU"/>
        </w:rPr>
      </w:pPr>
      <w:r w:rsidRPr="0088058E">
        <w:rPr>
          <w:rFonts w:hAnsi="Times New Roman" w:cs="Times New Roman"/>
          <w:b/>
          <w:bCs/>
          <w:color w:val="000000"/>
          <w:sz w:val="24"/>
          <w:szCs w:val="24"/>
          <w:lang w:val="ru-RU"/>
        </w:rPr>
        <w:t>4. Основные права и обязанности работников</w:t>
      </w:r>
    </w:p>
    <w:p w14:paraId="7064D782" w14:textId="73314B1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4.1. Работник </w:t>
      </w:r>
      <w:r w:rsidR="00961ED3">
        <w:rPr>
          <w:rFonts w:hAnsi="Times New Roman" w:cs="Times New Roman"/>
          <w:color w:val="000000"/>
          <w:sz w:val="24"/>
          <w:szCs w:val="24"/>
          <w:lang w:val="ru-RU"/>
        </w:rPr>
        <w:t>Школы</w:t>
      </w:r>
      <w:r w:rsidRPr="0088058E">
        <w:rPr>
          <w:rFonts w:hAnsi="Times New Roman" w:cs="Times New Roman"/>
          <w:color w:val="000000"/>
          <w:sz w:val="24"/>
          <w:szCs w:val="24"/>
          <w:lang w:val="ru-RU"/>
        </w:rPr>
        <w:t xml:space="preserve">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Pr>
          <w:rFonts w:hAnsi="Times New Roman" w:cs="Times New Roman"/>
          <w:color w:val="000000"/>
          <w:sz w:val="24"/>
          <w:szCs w:val="24"/>
        </w:rPr>
        <w:t> </w:t>
      </w:r>
      <w:r w:rsidRPr="0088058E">
        <w:rPr>
          <w:rFonts w:hAnsi="Times New Roman" w:cs="Times New Roman"/>
          <w:color w:val="000000"/>
          <w:sz w:val="24"/>
          <w:szCs w:val="24"/>
          <w:lang w:val="ru-RU"/>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14:paraId="7064D783"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4.2. Работник имеет право </w:t>
      </w:r>
      <w:proofErr w:type="gramStart"/>
      <w:r w:rsidRPr="0088058E">
        <w:rPr>
          <w:rFonts w:hAnsi="Times New Roman" w:cs="Times New Roman"/>
          <w:color w:val="000000"/>
          <w:sz w:val="24"/>
          <w:szCs w:val="24"/>
          <w:lang w:val="ru-RU"/>
        </w:rPr>
        <w:t>на</w:t>
      </w:r>
      <w:proofErr w:type="gramEnd"/>
      <w:r w:rsidRPr="0088058E">
        <w:rPr>
          <w:rFonts w:hAnsi="Times New Roman" w:cs="Times New Roman"/>
          <w:color w:val="000000"/>
          <w:sz w:val="24"/>
          <w:szCs w:val="24"/>
          <w:lang w:val="ru-RU"/>
        </w:rPr>
        <w:t>:</w:t>
      </w:r>
    </w:p>
    <w:p w14:paraId="7064D784"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4.2.1. предоставление ему работы, обусловленной трудовым договором;</w:t>
      </w:r>
    </w:p>
    <w:p w14:paraId="7064D785"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4.2.2. рабочее место, соответствующее государственным нормативным требованиям охраны</w:t>
      </w:r>
      <w:r w:rsidRPr="0088058E">
        <w:rPr>
          <w:lang w:val="ru-RU"/>
        </w:rPr>
        <w:br/>
      </w:r>
      <w:r w:rsidRPr="0088058E">
        <w:rPr>
          <w:rFonts w:hAnsi="Times New Roman" w:cs="Times New Roman"/>
          <w:color w:val="000000"/>
          <w:sz w:val="24"/>
          <w:szCs w:val="24"/>
          <w:lang w:val="ru-RU"/>
        </w:rPr>
        <w:t xml:space="preserve"> труда и условиям, предусмотренным коллективным договором;</w:t>
      </w:r>
    </w:p>
    <w:p w14:paraId="7064D786"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4.2.3. своевременную и в полном размере выплату заработной платы в соответствии с трудовым договором и настоящими Правилами;</w:t>
      </w:r>
    </w:p>
    <w:p w14:paraId="7064D787"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14:paraId="7064D788"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4.2.5. полную и достоверную информацию об условиях труда и требованиях охраны труда на</w:t>
      </w:r>
      <w:r w:rsidRPr="0088058E">
        <w:rPr>
          <w:lang w:val="ru-RU"/>
        </w:rPr>
        <w:br/>
      </w:r>
      <w:r w:rsidRPr="0088058E">
        <w:rPr>
          <w:rFonts w:hAnsi="Times New Roman" w:cs="Times New Roman"/>
          <w:color w:val="000000"/>
          <w:sz w:val="24"/>
          <w:szCs w:val="24"/>
          <w:lang w:val="ru-RU"/>
        </w:rPr>
        <w:t xml:space="preserve"> рабочем месте;</w:t>
      </w:r>
    </w:p>
    <w:p w14:paraId="7064D789"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4.2.6. подготовку и дополнительное профессиональное образование в порядке, предусмотренном Трудовым кодексом РФ и иными федеральными законами;</w:t>
      </w:r>
    </w:p>
    <w:p w14:paraId="7064D78A"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4.2.7. объединение, включая право на создание профсоюзов и участие в них;</w:t>
      </w:r>
    </w:p>
    <w:p w14:paraId="7064D78B" w14:textId="40A21FF6"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4.2.8. участие в управлении  в формах, предусмотренных Трудовым кодексом РФ, иными</w:t>
      </w:r>
      <w:r w:rsidRPr="0088058E">
        <w:rPr>
          <w:lang w:val="ru-RU"/>
        </w:rPr>
        <w:br/>
      </w:r>
      <w:r w:rsidRPr="0088058E">
        <w:rPr>
          <w:rFonts w:hAnsi="Times New Roman" w:cs="Times New Roman"/>
          <w:color w:val="000000"/>
          <w:sz w:val="24"/>
          <w:szCs w:val="24"/>
          <w:lang w:val="ru-RU"/>
        </w:rPr>
        <w:t xml:space="preserve"> федеральными законами и коллективным договором;</w:t>
      </w:r>
    </w:p>
    <w:p w14:paraId="7064D78C"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7064D78D"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4.2.10. защиту своих трудовых прав, свобод и законных интересов всеми не запрещенными законом способами;</w:t>
      </w:r>
    </w:p>
    <w:p w14:paraId="7064D78E"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lastRenderedPageBreak/>
        <w:t>4.2.11. разрешение индивидуальных и коллективных трудовых споров, включая право на забастовку, в порядке, установленном Трудовым кодексом РФ и иными федеральными законами;</w:t>
      </w:r>
    </w:p>
    <w:p w14:paraId="7064D78F"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4.2.12. возмещение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14:paraId="7064D790"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4.2.13. обязательное социальное страхование в порядке и случаях, предусмотренных</w:t>
      </w:r>
      <w:r w:rsidRPr="0088058E">
        <w:rPr>
          <w:lang w:val="ru-RU"/>
        </w:rPr>
        <w:br/>
      </w:r>
      <w:r w:rsidRPr="0088058E">
        <w:rPr>
          <w:rFonts w:hAnsi="Times New Roman" w:cs="Times New Roman"/>
          <w:color w:val="000000"/>
          <w:sz w:val="24"/>
          <w:szCs w:val="24"/>
          <w:lang w:val="ru-RU"/>
        </w:rPr>
        <w:t xml:space="preserve"> федеральными законами.</w:t>
      </w:r>
    </w:p>
    <w:p w14:paraId="7064D791"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4.3. Работник обязан:</w:t>
      </w:r>
    </w:p>
    <w:p w14:paraId="7064D792"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4.3.1. добросовестно исполнять свои трудовые обязанности, возложенные на него трудовым</w:t>
      </w:r>
      <w:r w:rsidRPr="0088058E">
        <w:rPr>
          <w:lang w:val="ru-RU"/>
        </w:rPr>
        <w:br/>
      </w:r>
      <w:r w:rsidRPr="0088058E">
        <w:rPr>
          <w:rFonts w:hAnsi="Times New Roman" w:cs="Times New Roman"/>
          <w:color w:val="000000"/>
          <w:sz w:val="24"/>
          <w:szCs w:val="24"/>
          <w:lang w:val="ru-RU"/>
        </w:rPr>
        <w:t xml:space="preserve"> договором;</w:t>
      </w:r>
    </w:p>
    <w:p w14:paraId="7064D793"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4.3.2. соблюдать правила внутреннего трудового распорядка, трудовую дисциплину;</w:t>
      </w:r>
    </w:p>
    <w:p w14:paraId="7064D794"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4.3.3. выполнять установленные нормы труда;</w:t>
      </w:r>
    </w:p>
    <w:p w14:paraId="7064D795"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4.3.4. соблюдать требования по охране труда и обеспечению безопасности труда;</w:t>
      </w:r>
    </w:p>
    <w:p w14:paraId="7064D796"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14:paraId="7064D797"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4.3.6. незамедлительно сообщать работодателю либо непосредственному руководителю о</w:t>
      </w:r>
      <w:r w:rsidRPr="0088058E">
        <w:rPr>
          <w:lang w:val="ru-RU"/>
        </w:rPr>
        <w:br/>
      </w:r>
      <w:r w:rsidRPr="0088058E">
        <w:rPr>
          <w:rFonts w:hAnsi="Times New Roman" w:cs="Times New Roman"/>
          <w:color w:val="000000"/>
          <w:sz w:val="24"/>
          <w:szCs w:val="24"/>
          <w:lang w:val="ru-RU"/>
        </w:rPr>
        <w:t xml:space="preserve"> возникновении ситуации, представляющей угрозу жизни и здоровью людей, сохранности</w:t>
      </w:r>
      <w:r w:rsidRPr="0088058E">
        <w:rPr>
          <w:lang w:val="ru-RU"/>
        </w:rPr>
        <w:br/>
      </w:r>
      <w:r w:rsidRPr="0088058E">
        <w:rPr>
          <w:rFonts w:hAnsi="Times New Roman" w:cs="Times New Roman"/>
          <w:color w:val="000000"/>
          <w:sz w:val="24"/>
          <w:szCs w:val="24"/>
          <w:lang w:val="ru-RU"/>
        </w:rPr>
        <w:t xml:space="preserve">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14:paraId="7064D798"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4.3.7. по направлению работодателя проходить периодические медицинские осмотры.</w:t>
      </w:r>
    </w:p>
    <w:p w14:paraId="7064D799" w14:textId="18370E90"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4.4. Педагогические работники </w:t>
      </w:r>
      <w:r w:rsidR="00961ED3">
        <w:rPr>
          <w:rFonts w:hAnsi="Times New Roman" w:cs="Times New Roman"/>
          <w:color w:val="000000"/>
          <w:sz w:val="24"/>
          <w:szCs w:val="24"/>
          <w:lang w:val="ru-RU"/>
        </w:rPr>
        <w:t>Школы</w:t>
      </w:r>
      <w:r w:rsidRPr="0088058E">
        <w:rPr>
          <w:rFonts w:hAnsi="Times New Roman" w:cs="Times New Roman"/>
          <w:color w:val="000000"/>
          <w:sz w:val="24"/>
          <w:szCs w:val="24"/>
          <w:lang w:val="ru-RU"/>
        </w:rPr>
        <w:t xml:space="preserve"> пользуются следующими академическими правами и свободами:</w:t>
      </w:r>
    </w:p>
    <w:p w14:paraId="7064D79A"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4.4.1. свобода преподавания, свободное выражение своего мнения, свобода от вмешательства в профессиональную деятельность;</w:t>
      </w:r>
    </w:p>
    <w:p w14:paraId="7064D79B"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4.4.2. свобода выбора и использования педагогически обоснованных форм, средств, методов обучения и воспитания;</w:t>
      </w:r>
    </w:p>
    <w:p w14:paraId="7064D79C"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14:paraId="7064D79D"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4.4.4.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14:paraId="7064D79E"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4.4.5.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14:paraId="7064D79F"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4.4.6.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7064D7A0" w14:textId="164DC7E1"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4.4.7. право на бесплатное пользование библиотеками и информационными ресурсами, а также доступ в порядке, установленном локальными нормативными актами </w:t>
      </w:r>
      <w:r w:rsidR="00961ED3">
        <w:rPr>
          <w:rFonts w:hAnsi="Times New Roman" w:cs="Times New Roman"/>
          <w:color w:val="000000"/>
          <w:sz w:val="24"/>
          <w:szCs w:val="24"/>
          <w:lang w:val="ru-RU"/>
        </w:rPr>
        <w:t>Школы</w:t>
      </w:r>
      <w:r w:rsidRPr="0088058E">
        <w:rPr>
          <w:rFonts w:hAnsi="Times New Roman" w:cs="Times New Roman"/>
          <w:color w:val="000000"/>
          <w:sz w:val="24"/>
          <w:szCs w:val="24"/>
          <w:lang w:val="ru-RU"/>
        </w:rPr>
        <w:t xml:space="preserve">,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00961ED3">
        <w:rPr>
          <w:rFonts w:hAnsi="Times New Roman" w:cs="Times New Roman"/>
          <w:color w:val="000000"/>
          <w:sz w:val="24"/>
          <w:szCs w:val="24"/>
          <w:lang w:val="ru-RU"/>
        </w:rPr>
        <w:t>Школе</w:t>
      </w:r>
      <w:r w:rsidRPr="0088058E">
        <w:rPr>
          <w:rFonts w:hAnsi="Times New Roman" w:cs="Times New Roman"/>
          <w:color w:val="000000"/>
          <w:sz w:val="24"/>
          <w:szCs w:val="24"/>
          <w:lang w:val="ru-RU"/>
        </w:rPr>
        <w:t>;</w:t>
      </w:r>
    </w:p>
    <w:p w14:paraId="7064D7A1" w14:textId="2A31CA74"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lastRenderedPageBreak/>
        <w:t>4.4.8. право на бесплатное пользование образовательными, методическими и научными услугами</w:t>
      </w:r>
      <w:r>
        <w:rPr>
          <w:rFonts w:hAnsi="Times New Roman" w:cs="Times New Roman"/>
          <w:color w:val="000000"/>
          <w:sz w:val="24"/>
          <w:szCs w:val="24"/>
        </w:rPr>
        <w:t> </w:t>
      </w:r>
      <w:r w:rsidR="008D4A10">
        <w:rPr>
          <w:rFonts w:hAnsi="Times New Roman" w:cs="Times New Roman"/>
          <w:color w:val="000000"/>
          <w:sz w:val="24"/>
          <w:szCs w:val="24"/>
          <w:lang w:val="ru-RU"/>
        </w:rPr>
        <w:t>Школы</w:t>
      </w:r>
      <w:r w:rsidRPr="0088058E">
        <w:rPr>
          <w:rFonts w:hAnsi="Times New Roman" w:cs="Times New Roman"/>
          <w:color w:val="000000"/>
          <w:sz w:val="24"/>
          <w:szCs w:val="24"/>
          <w:lang w:val="ru-RU"/>
        </w:rPr>
        <w:t xml:space="preserve"> в порядке, установленном законодательством Российской Федерации или локальными нормативными актами;</w:t>
      </w:r>
    </w:p>
    <w:p w14:paraId="7064D7A2" w14:textId="74399D0E"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4.4.9. право на участие в управлении </w:t>
      </w:r>
      <w:r w:rsidR="008D4A10">
        <w:rPr>
          <w:rFonts w:hAnsi="Times New Roman" w:cs="Times New Roman"/>
          <w:color w:val="000000"/>
          <w:sz w:val="24"/>
          <w:szCs w:val="24"/>
          <w:lang w:val="ru-RU"/>
        </w:rPr>
        <w:t>Школы</w:t>
      </w:r>
      <w:r w:rsidRPr="0088058E">
        <w:rPr>
          <w:rFonts w:hAnsi="Times New Roman" w:cs="Times New Roman"/>
          <w:color w:val="000000"/>
          <w:sz w:val="24"/>
          <w:szCs w:val="24"/>
          <w:lang w:val="ru-RU"/>
        </w:rPr>
        <w:t xml:space="preserve">, в том числе в коллегиальных органах управления, в порядке, установленном уставом </w:t>
      </w:r>
      <w:r w:rsidR="008D4A10">
        <w:rPr>
          <w:rFonts w:hAnsi="Times New Roman" w:cs="Times New Roman"/>
          <w:color w:val="000000"/>
          <w:sz w:val="24"/>
          <w:szCs w:val="24"/>
          <w:lang w:val="ru-RU"/>
        </w:rPr>
        <w:t>школы</w:t>
      </w:r>
      <w:r w:rsidRPr="0088058E">
        <w:rPr>
          <w:rFonts w:hAnsi="Times New Roman" w:cs="Times New Roman"/>
          <w:color w:val="000000"/>
          <w:sz w:val="24"/>
          <w:szCs w:val="24"/>
          <w:lang w:val="ru-RU"/>
        </w:rPr>
        <w:t>;</w:t>
      </w:r>
    </w:p>
    <w:p w14:paraId="7064D7A3" w14:textId="6F17DD3A"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4.4.10. право на участие в обсуждении вопросов, относящихся к деятельности </w:t>
      </w:r>
      <w:r w:rsidR="008D4A10">
        <w:rPr>
          <w:rFonts w:hAnsi="Times New Roman" w:cs="Times New Roman"/>
          <w:color w:val="000000"/>
          <w:sz w:val="24"/>
          <w:szCs w:val="24"/>
          <w:lang w:val="ru-RU"/>
        </w:rPr>
        <w:t>Школы</w:t>
      </w:r>
      <w:r w:rsidRPr="0088058E">
        <w:rPr>
          <w:rFonts w:hAnsi="Times New Roman" w:cs="Times New Roman"/>
          <w:color w:val="000000"/>
          <w:sz w:val="24"/>
          <w:szCs w:val="24"/>
          <w:lang w:val="ru-RU"/>
        </w:rPr>
        <w:t xml:space="preserve">, в том </w:t>
      </w:r>
      <w:r w:rsidR="00E95527" w:rsidRPr="0088058E">
        <w:rPr>
          <w:rFonts w:hAnsi="Times New Roman" w:cs="Times New Roman"/>
          <w:color w:val="000000"/>
          <w:sz w:val="24"/>
          <w:szCs w:val="24"/>
          <w:lang w:val="ru-RU"/>
        </w:rPr>
        <w:t>числе</w:t>
      </w:r>
      <w:r w:rsidR="00E95527">
        <w:rPr>
          <w:rFonts w:hAnsi="Times New Roman" w:cs="Times New Roman"/>
          <w:color w:val="000000"/>
          <w:sz w:val="24"/>
          <w:szCs w:val="24"/>
          <w:lang w:val="ru-RU"/>
        </w:rPr>
        <w:t xml:space="preserve"> </w:t>
      </w:r>
      <w:r w:rsidR="00E95527" w:rsidRPr="0088058E">
        <w:rPr>
          <w:rFonts w:hAnsi="Times New Roman" w:cs="Times New Roman"/>
          <w:color w:val="000000"/>
          <w:sz w:val="24"/>
          <w:szCs w:val="24"/>
          <w:lang w:val="ru-RU"/>
        </w:rPr>
        <w:t>через</w:t>
      </w:r>
      <w:r w:rsidRPr="0088058E">
        <w:rPr>
          <w:rFonts w:hAnsi="Times New Roman" w:cs="Times New Roman"/>
          <w:color w:val="000000"/>
          <w:sz w:val="24"/>
          <w:szCs w:val="24"/>
          <w:lang w:val="ru-RU"/>
        </w:rPr>
        <w:t xml:space="preserve"> органы управления и общественные организации;</w:t>
      </w:r>
    </w:p>
    <w:p w14:paraId="7064D7A4"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4.4.11.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14:paraId="7064D7A5"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4.4.12. право на обращение в комиссию по урегулированию споров между участниками образовательных отношений;</w:t>
      </w:r>
    </w:p>
    <w:p w14:paraId="7064D7A6"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14:paraId="7064D7A7" w14:textId="31108063"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4.5. Педагогические работники  имеют следующие трудовые права и социальные гарантии:</w:t>
      </w:r>
    </w:p>
    <w:p w14:paraId="7064D7A8"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4.5.1. право на сокращенную продолжительность рабочего времени;</w:t>
      </w:r>
    </w:p>
    <w:p w14:paraId="7064D7A9"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4.5.2. право на дополнительное профессиональное образование по профилю педагогической деятельности не реже чем один раз в три года;</w:t>
      </w:r>
    </w:p>
    <w:p w14:paraId="7064D7AA"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4.5.3. право на ежегодный основной удлиненный оплачиваемый отпуск, продолжительность которого определяется Правительством Российской Федерации;</w:t>
      </w:r>
    </w:p>
    <w:p w14:paraId="7064D7AB"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14:paraId="7064D7AC"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4.5.5. право на досрочное назначение страховой пенсии по старости в порядке, установленном законодательством Российской Федерации;</w:t>
      </w:r>
    </w:p>
    <w:p w14:paraId="7064D7AD"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4.5.6.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7064D7AE"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4.5.7. иные трудовые права, меры социальной поддержки, установленные федеральными</w:t>
      </w:r>
      <w:r w:rsidRPr="0088058E">
        <w:rPr>
          <w:lang w:val="ru-RU"/>
        </w:rPr>
        <w:br/>
      </w:r>
      <w:r w:rsidRPr="0088058E">
        <w:rPr>
          <w:rFonts w:hAnsi="Times New Roman" w:cs="Times New Roman"/>
          <w:color w:val="000000"/>
          <w:sz w:val="24"/>
          <w:szCs w:val="24"/>
          <w:lang w:val="ru-RU"/>
        </w:rPr>
        <w:t xml:space="preserve"> законами и иными нормативными правовыми актами.</w:t>
      </w:r>
    </w:p>
    <w:p w14:paraId="7064D7AF" w14:textId="41A7BE32"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4.6. Педагогические работники </w:t>
      </w:r>
      <w:r w:rsidR="008D4A10">
        <w:rPr>
          <w:rFonts w:hAnsi="Times New Roman" w:cs="Times New Roman"/>
          <w:color w:val="000000"/>
          <w:sz w:val="24"/>
          <w:szCs w:val="24"/>
          <w:lang w:val="ru-RU"/>
        </w:rPr>
        <w:t>Школы</w:t>
      </w:r>
      <w:r w:rsidRPr="0088058E">
        <w:rPr>
          <w:rFonts w:hAnsi="Times New Roman" w:cs="Times New Roman"/>
          <w:color w:val="000000"/>
          <w:sz w:val="24"/>
          <w:szCs w:val="24"/>
          <w:lang w:val="ru-RU"/>
        </w:rPr>
        <w:t xml:space="preserve"> обязаны:</w:t>
      </w:r>
    </w:p>
    <w:p w14:paraId="7064D7B0"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14:paraId="7064D7B1"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4.6.2. соблюдать правовые, нравственные и этические нормы, следовать требованиям профессиональной этики;</w:t>
      </w:r>
    </w:p>
    <w:p w14:paraId="7064D7B2"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4.6.3. уважать честь и достоинство обучающихся и других участников образовательных отношений;</w:t>
      </w:r>
    </w:p>
    <w:p w14:paraId="7064D7B3"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proofErr w:type="gramStart"/>
      <w:r w:rsidRPr="0088058E">
        <w:rPr>
          <w:rFonts w:hAnsi="Times New Roman" w:cs="Times New Roman"/>
          <w:color w:val="000000"/>
          <w:sz w:val="24"/>
          <w:szCs w:val="24"/>
          <w:lang w:val="ru-RU"/>
        </w:rPr>
        <w:t>4.6.4.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w:t>
      </w:r>
      <w:r w:rsidRPr="0088058E">
        <w:rPr>
          <w:lang w:val="ru-RU"/>
        </w:rPr>
        <w:br/>
      </w:r>
      <w:r w:rsidRPr="0088058E">
        <w:rPr>
          <w:rFonts w:hAnsi="Times New Roman" w:cs="Times New Roman"/>
          <w:color w:val="000000"/>
          <w:sz w:val="24"/>
          <w:szCs w:val="24"/>
          <w:lang w:val="ru-RU"/>
        </w:rPr>
        <w:t xml:space="preserve"> условиях современного мира, формировать у обучающихся культуру здорового и безопасного образа жизни;</w:t>
      </w:r>
      <w:proofErr w:type="gramEnd"/>
    </w:p>
    <w:p w14:paraId="7064D7B4"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4.6.5. применять педагогически обоснованные и обеспечивающие высокое качество образования формы, методы обучения и воспитания;</w:t>
      </w:r>
    </w:p>
    <w:p w14:paraId="7064D7B5"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lastRenderedPageBreak/>
        <w:t>4.6.6.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7064D7B6"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4.6.7. систематически повышать свой профессиональный уровень, по направлению ЦО получать дополнительное профессиональное образование;</w:t>
      </w:r>
    </w:p>
    <w:p w14:paraId="7064D7B7"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4.6.8. проходить аттестацию на соответствие занимаемой должности в порядке, установленном законодательством об образовании;</w:t>
      </w:r>
    </w:p>
    <w:p w14:paraId="7064D7B8"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14:paraId="7064D7B9"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4.6.10. проходить в установленном законодательством Российской Федерации порядке обучение и проверку знаний и навыков в области охраны труда;</w:t>
      </w:r>
    </w:p>
    <w:p w14:paraId="7064D7BA" w14:textId="4D99A8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4.6.11. соблюдать устав </w:t>
      </w:r>
      <w:r w:rsidR="008D4A10">
        <w:rPr>
          <w:rFonts w:hAnsi="Times New Roman" w:cs="Times New Roman"/>
          <w:color w:val="000000"/>
          <w:sz w:val="24"/>
          <w:szCs w:val="24"/>
          <w:lang w:val="ru-RU"/>
        </w:rPr>
        <w:t>Школы</w:t>
      </w:r>
      <w:r w:rsidRPr="0088058E">
        <w:rPr>
          <w:rFonts w:hAnsi="Times New Roman" w:cs="Times New Roman"/>
          <w:color w:val="000000"/>
          <w:sz w:val="24"/>
          <w:szCs w:val="24"/>
          <w:lang w:val="ru-RU"/>
        </w:rPr>
        <w:t xml:space="preserve">, </w:t>
      </w:r>
      <w:r w:rsidR="0060165B">
        <w:rPr>
          <w:rFonts w:hAnsi="Times New Roman" w:cs="Times New Roman"/>
          <w:color w:val="000000"/>
          <w:sz w:val="24"/>
          <w:szCs w:val="24"/>
          <w:lang w:val="ru-RU"/>
        </w:rPr>
        <w:t xml:space="preserve">Кодекс профессиональной этики </w:t>
      </w:r>
      <w:r w:rsidR="008D4A10">
        <w:rPr>
          <w:rFonts w:hAnsi="Times New Roman" w:cs="Times New Roman"/>
          <w:color w:val="000000"/>
          <w:sz w:val="24"/>
          <w:szCs w:val="24"/>
          <w:lang w:val="ru-RU"/>
        </w:rPr>
        <w:t>Школы</w:t>
      </w:r>
      <w:r w:rsidRPr="0088058E">
        <w:rPr>
          <w:rFonts w:hAnsi="Times New Roman" w:cs="Times New Roman"/>
          <w:color w:val="000000"/>
          <w:sz w:val="24"/>
          <w:szCs w:val="24"/>
          <w:lang w:val="ru-RU"/>
        </w:rPr>
        <w:t>, настоящие Правила;</w:t>
      </w:r>
    </w:p>
    <w:p w14:paraId="7064D7BB" w14:textId="622F9259"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4.6.12.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нормативных актах </w:t>
      </w:r>
      <w:r w:rsidR="008D4A10">
        <w:rPr>
          <w:rFonts w:hAnsi="Times New Roman" w:cs="Times New Roman"/>
          <w:color w:val="000000"/>
          <w:sz w:val="24"/>
          <w:szCs w:val="24"/>
          <w:lang w:val="ru-RU"/>
        </w:rPr>
        <w:t>Школы</w:t>
      </w:r>
      <w:r w:rsidR="004C6AF9">
        <w:rPr>
          <w:rFonts w:hAnsi="Times New Roman" w:cs="Times New Roman"/>
          <w:color w:val="000000"/>
          <w:sz w:val="24"/>
          <w:szCs w:val="24"/>
          <w:lang w:val="ru-RU"/>
        </w:rPr>
        <w:t>.</w:t>
      </w:r>
    </w:p>
    <w:p w14:paraId="7064D7BD" w14:textId="1CA7ADB3"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4.7. Конкретные трудовые обязанности работников </w:t>
      </w:r>
      <w:r w:rsidR="008D4A10">
        <w:rPr>
          <w:rFonts w:hAnsi="Times New Roman" w:cs="Times New Roman"/>
          <w:color w:val="000000"/>
          <w:sz w:val="24"/>
          <w:szCs w:val="24"/>
          <w:lang w:val="ru-RU"/>
        </w:rPr>
        <w:t>Школы</w:t>
      </w:r>
      <w:r w:rsidRPr="0088058E">
        <w:rPr>
          <w:rFonts w:hAnsi="Times New Roman" w:cs="Times New Roman"/>
          <w:color w:val="000000"/>
          <w:sz w:val="24"/>
          <w:szCs w:val="24"/>
          <w:lang w:val="ru-RU"/>
        </w:rPr>
        <w:t xml:space="preserve"> определяются трудовым договором и должностной инструкцией, соответствующими локальными нормативными актами, федеральными законами и иными нормативными правовыми актами.</w:t>
      </w:r>
    </w:p>
    <w:p w14:paraId="74AEF6C4" w14:textId="77777777" w:rsidR="00E95527" w:rsidRDefault="00E95527" w:rsidP="00982EB5">
      <w:pPr>
        <w:spacing w:before="0" w:beforeAutospacing="0" w:after="0" w:afterAutospacing="0"/>
        <w:jc w:val="center"/>
        <w:rPr>
          <w:rFonts w:hAnsi="Times New Roman" w:cs="Times New Roman"/>
          <w:b/>
          <w:bCs/>
          <w:color w:val="000000"/>
          <w:sz w:val="24"/>
          <w:szCs w:val="24"/>
          <w:lang w:val="ru-RU"/>
        </w:rPr>
      </w:pPr>
    </w:p>
    <w:p w14:paraId="7064D7BE" w14:textId="27FECA98" w:rsidR="00AD6C56" w:rsidRPr="0088058E" w:rsidRDefault="00AD6C56" w:rsidP="00982EB5">
      <w:pPr>
        <w:spacing w:before="0" w:beforeAutospacing="0" w:after="0" w:afterAutospacing="0"/>
        <w:jc w:val="center"/>
        <w:rPr>
          <w:rFonts w:hAnsi="Times New Roman" w:cs="Times New Roman"/>
          <w:color w:val="000000"/>
          <w:sz w:val="24"/>
          <w:szCs w:val="24"/>
          <w:lang w:val="ru-RU"/>
        </w:rPr>
      </w:pPr>
      <w:r w:rsidRPr="0088058E">
        <w:rPr>
          <w:rFonts w:hAnsi="Times New Roman" w:cs="Times New Roman"/>
          <w:b/>
          <w:bCs/>
          <w:color w:val="000000"/>
          <w:sz w:val="24"/>
          <w:szCs w:val="24"/>
          <w:lang w:val="ru-RU"/>
        </w:rPr>
        <w:t>5. Основные права и обязанности работодателя</w:t>
      </w:r>
    </w:p>
    <w:p w14:paraId="7064D7BF"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5.1. Работодатель имеет право:</w:t>
      </w:r>
    </w:p>
    <w:p w14:paraId="7064D7C0"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5.1.1. 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14:paraId="7064D7C1"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5.1.2. вести коллективные переговоры и заключать коллективные договоры;</w:t>
      </w:r>
    </w:p>
    <w:p w14:paraId="7064D7C2"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5.1.3. поощрять работников за добросовестный эффективный труд;</w:t>
      </w:r>
    </w:p>
    <w:p w14:paraId="7064D7C3" w14:textId="4441031E"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5.1.4. требовать от работников исполнения ими трудовых обязанностей и бережного отношения к имуществу </w:t>
      </w:r>
      <w:r w:rsidR="008D4A10">
        <w:rPr>
          <w:rFonts w:hAnsi="Times New Roman" w:cs="Times New Roman"/>
          <w:color w:val="000000"/>
          <w:sz w:val="24"/>
          <w:szCs w:val="24"/>
          <w:lang w:val="ru-RU"/>
        </w:rPr>
        <w:t>Школы</w:t>
      </w:r>
      <w:r w:rsidRPr="0088058E">
        <w:rPr>
          <w:rFonts w:hAnsi="Times New Roman" w:cs="Times New Roman"/>
          <w:color w:val="000000"/>
          <w:sz w:val="24"/>
          <w:szCs w:val="24"/>
          <w:lang w:val="ru-RU"/>
        </w:rPr>
        <w:t xml:space="preserve"> и других работников, соблюдения настоящих Правил, иных локальных нормативных актов </w:t>
      </w:r>
      <w:r w:rsidR="008D4A10">
        <w:rPr>
          <w:rFonts w:hAnsi="Times New Roman" w:cs="Times New Roman"/>
          <w:color w:val="000000"/>
          <w:sz w:val="24"/>
          <w:szCs w:val="24"/>
          <w:lang w:val="ru-RU"/>
        </w:rPr>
        <w:t>Школы</w:t>
      </w:r>
      <w:r w:rsidRPr="0088058E">
        <w:rPr>
          <w:rFonts w:hAnsi="Times New Roman" w:cs="Times New Roman"/>
          <w:color w:val="000000"/>
          <w:sz w:val="24"/>
          <w:szCs w:val="24"/>
          <w:lang w:val="ru-RU"/>
        </w:rPr>
        <w:t>;</w:t>
      </w:r>
    </w:p>
    <w:p w14:paraId="7064D7C4"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5.1.5. 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14:paraId="7064D7C5"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5.1.6. реализовывать права, предоставленные ему законодательством о специальной оценке условий труда;</w:t>
      </w:r>
    </w:p>
    <w:p w14:paraId="7064D7C6"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5.1.7. разрабатывать и принимать локальные нормативные акты;</w:t>
      </w:r>
    </w:p>
    <w:p w14:paraId="7064D7C7" w14:textId="5DF77FA1"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5.1.8. устанавливать штатное расписание </w:t>
      </w:r>
      <w:r w:rsidR="008D4A10">
        <w:rPr>
          <w:rFonts w:hAnsi="Times New Roman" w:cs="Times New Roman"/>
          <w:color w:val="000000"/>
          <w:sz w:val="24"/>
          <w:szCs w:val="24"/>
          <w:lang w:val="ru-RU"/>
        </w:rPr>
        <w:t>Школы</w:t>
      </w:r>
      <w:r w:rsidRPr="0088058E">
        <w:rPr>
          <w:rFonts w:hAnsi="Times New Roman" w:cs="Times New Roman"/>
          <w:color w:val="000000"/>
          <w:sz w:val="24"/>
          <w:szCs w:val="24"/>
          <w:lang w:val="ru-RU"/>
        </w:rPr>
        <w:t>;</w:t>
      </w:r>
    </w:p>
    <w:p w14:paraId="7064D7C8" w14:textId="00E9BCEC"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5.1.9. распределять должностные обязанности между работниками </w:t>
      </w:r>
      <w:r w:rsidR="008D4A10">
        <w:rPr>
          <w:rFonts w:hAnsi="Times New Roman" w:cs="Times New Roman"/>
          <w:color w:val="000000"/>
          <w:sz w:val="24"/>
          <w:szCs w:val="24"/>
          <w:lang w:val="ru-RU"/>
        </w:rPr>
        <w:t>Школы</w:t>
      </w:r>
      <w:r w:rsidRPr="0088058E">
        <w:rPr>
          <w:rFonts w:hAnsi="Times New Roman" w:cs="Times New Roman"/>
          <w:b/>
          <w:bCs/>
          <w:color w:val="000000"/>
          <w:sz w:val="24"/>
          <w:szCs w:val="24"/>
          <w:lang w:val="ru-RU"/>
        </w:rPr>
        <w:t>.</w:t>
      </w:r>
    </w:p>
    <w:p w14:paraId="7064D7C9"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5.2. Работодатель обязан:</w:t>
      </w:r>
    </w:p>
    <w:p w14:paraId="7064D7CA"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5.2.1.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7064D7CB"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5.2.2. предоставлять работникам работу, обусловленную трудовым договором;</w:t>
      </w:r>
    </w:p>
    <w:p w14:paraId="7064D7CC"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5.2.3. обеспечивать безопасность и условия труда, соответствующие государственным нормативным требованиям охраны труда;</w:t>
      </w:r>
    </w:p>
    <w:p w14:paraId="7064D7CD"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lastRenderedPageBreak/>
        <w:t>5.2.4.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7064D7CE"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5.2.5. обеспечивать работникам равную оплату труда за труд равной ценности;</w:t>
      </w:r>
    </w:p>
    <w:p w14:paraId="7064D7CF" w14:textId="45EC21D0"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5.2.6. своевременно и в полном размере выплачивать причитающуюся работникам заработную плату дважды в месяц – </w:t>
      </w:r>
      <w:r w:rsidR="0090655F">
        <w:rPr>
          <w:rFonts w:hAnsi="Times New Roman" w:cs="Times New Roman"/>
          <w:color w:val="000000"/>
          <w:sz w:val="24"/>
          <w:szCs w:val="24"/>
          <w:lang w:val="ru-RU"/>
        </w:rPr>
        <w:t>10</w:t>
      </w:r>
      <w:r w:rsidRPr="0088058E">
        <w:rPr>
          <w:rFonts w:hAnsi="Times New Roman" w:cs="Times New Roman"/>
          <w:color w:val="000000"/>
          <w:sz w:val="24"/>
          <w:szCs w:val="24"/>
          <w:lang w:val="ru-RU"/>
        </w:rPr>
        <w:t xml:space="preserve"> и 2</w:t>
      </w:r>
      <w:r w:rsidR="0090655F">
        <w:rPr>
          <w:rFonts w:hAnsi="Times New Roman" w:cs="Times New Roman"/>
          <w:color w:val="000000"/>
          <w:sz w:val="24"/>
          <w:szCs w:val="24"/>
          <w:lang w:val="ru-RU"/>
        </w:rPr>
        <w:t>5</w:t>
      </w:r>
      <w:r w:rsidRPr="0088058E">
        <w:rPr>
          <w:rFonts w:hAnsi="Times New Roman" w:cs="Times New Roman"/>
          <w:color w:val="000000"/>
          <w:sz w:val="24"/>
          <w:szCs w:val="24"/>
          <w:lang w:val="ru-RU"/>
        </w:rPr>
        <w:t xml:space="preserve"> числа каждого месяца в соответствии с Трудовым кодексом РФ, трудовыми договорами и настоящими Правилами;</w:t>
      </w:r>
    </w:p>
    <w:p w14:paraId="7064D7D0"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5.2.7. вести коллективные переговоры, а также заключать коллективный договор в порядке, установленном Трудовым кодексом РФ;</w:t>
      </w:r>
    </w:p>
    <w:p w14:paraId="7064D7D1"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5.2.8.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88058E">
        <w:rPr>
          <w:rFonts w:hAnsi="Times New Roman" w:cs="Times New Roman"/>
          <w:color w:val="000000"/>
          <w:sz w:val="24"/>
          <w:szCs w:val="24"/>
          <w:lang w:val="ru-RU"/>
        </w:rPr>
        <w:t>контроля за</w:t>
      </w:r>
      <w:proofErr w:type="gramEnd"/>
      <w:r w:rsidRPr="0088058E">
        <w:rPr>
          <w:rFonts w:hAnsi="Times New Roman" w:cs="Times New Roman"/>
          <w:color w:val="000000"/>
          <w:sz w:val="24"/>
          <w:szCs w:val="24"/>
          <w:lang w:val="ru-RU"/>
        </w:rPr>
        <w:t xml:space="preserve"> их выполнением;</w:t>
      </w:r>
    </w:p>
    <w:p w14:paraId="7064D7D2"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5.2.9. знакомить работников под подпись с принимаемыми локальными нормативными актами, непосредственно связанными с их трудовой деятельностью;</w:t>
      </w:r>
    </w:p>
    <w:p w14:paraId="7064D7D3"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proofErr w:type="gramStart"/>
      <w:r w:rsidRPr="0088058E">
        <w:rPr>
          <w:rFonts w:hAnsi="Times New Roman" w:cs="Times New Roman"/>
          <w:color w:val="000000"/>
          <w:sz w:val="24"/>
          <w:szCs w:val="24"/>
          <w:lang w:val="ru-RU"/>
        </w:rPr>
        <w:t>5.2.10.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14:paraId="7064D7D4"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5.2.11.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7064D7D5"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5.2.12.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14:paraId="7064D7D6"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5.2.13. обеспечивать бытовые нужды работников, связанные с исполнением ими трудовых обязанностей;</w:t>
      </w:r>
    </w:p>
    <w:p w14:paraId="7064D7D7"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5.2.14. осуществлять обязательное социальное страхование работников в порядке, установленном федеральными законами;</w:t>
      </w:r>
    </w:p>
    <w:p w14:paraId="7064D7D8"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5.2.15.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Российской Федерации;</w:t>
      </w:r>
    </w:p>
    <w:p w14:paraId="7064D7D9"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5.2.16.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7064D7DA"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5.2.17. создавать условия и организовывать дополнительное профессиональное образование работников;</w:t>
      </w:r>
    </w:p>
    <w:p w14:paraId="7064D7DB" w14:textId="0C9AC2CA"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5.2.18. создавать необходимые условия для охраны и укрепления здоровья, организации питания работников </w:t>
      </w:r>
      <w:r w:rsidR="008D4A10">
        <w:rPr>
          <w:rFonts w:hAnsi="Times New Roman" w:cs="Times New Roman"/>
          <w:color w:val="000000"/>
          <w:sz w:val="24"/>
          <w:szCs w:val="24"/>
          <w:lang w:val="ru-RU"/>
        </w:rPr>
        <w:t>Школы</w:t>
      </w:r>
      <w:r w:rsidRPr="0088058E">
        <w:rPr>
          <w:rFonts w:hAnsi="Times New Roman" w:cs="Times New Roman"/>
          <w:color w:val="000000"/>
          <w:sz w:val="24"/>
          <w:szCs w:val="24"/>
          <w:lang w:val="ru-RU"/>
        </w:rPr>
        <w:t>.</w:t>
      </w:r>
    </w:p>
    <w:p w14:paraId="169530BC" w14:textId="77777777" w:rsidR="00E95527" w:rsidRDefault="00E95527" w:rsidP="00982EB5">
      <w:pPr>
        <w:spacing w:before="0" w:beforeAutospacing="0" w:after="0" w:afterAutospacing="0"/>
        <w:jc w:val="center"/>
        <w:rPr>
          <w:rFonts w:hAnsi="Times New Roman" w:cs="Times New Roman"/>
          <w:b/>
          <w:bCs/>
          <w:color w:val="000000"/>
          <w:sz w:val="24"/>
          <w:szCs w:val="24"/>
          <w:lang w:val="ru-RU"/>
        </w:rPr>
      </w:pPr>
    </w:p>
    <w:p w14:paraId="26B108D2" w14:textId="77777777" w:rsidR="00086DE6" w:rsidRDefault="00086DE6" w:rsidP="00982EB5">
      <w:pPr>
        <w:spacing w:before="0" w:beforeAutospacing="0" w:after="0" w:afterAutospacing="0"/>
        <w:jc w:val="center"/>
        <w:rPr>
          <w:rFonts w:hAnsi="Times New Roman" w:cs="Times New Roman"/>
          <w:b/>
          <w:bCs/>
          <w:color w:val="000000"/>
          <w:sz w:val="24"/>
          <w:szCs w:val="24"/>
          <w:lang w:val="ru-RU"/>
        </w:rPr>
      </w:pPr>
    </w:p>
    <w:p w14:paraId="7064D7DC" w14:textId="773DBD54" w:rsidR="00AD6C56" w:rsidRPr="0088058E" w:rsidRDefault="00AD6C56" w:rsidP="00982EB5">
      <w:pPr>
        <w:spacing w:before="0" w:beforeAutospacing="0" w:after="0" w:afterAutospacing="0"/>
        <w:jc w:val="center"/>
        <w:rPr>
          <w:rFonts w:hAnsi="Times New Roman" w:cs="Times New Roman"/>
          <w:color w:val="000000"/>
          <w:sz w:val="24"/>
          <w:szCs w:val="24"/>
          <w:lang w:val="ru-RU"/>
        </w:rPr>
      </w:pPr>
      <w:r w:rsidRPr="0088058E">
        <w:rPr>
          <w:rFonts w:hAnsi="Times New Roman" w:cs="Times New Roman"/>
          <w:b/>
          <w:bCs/>
          <w:color w:val="000000"/>
          <w:sz w:val="24"/>
          <w:szCs w:val="24"/>
          <w:lang w:val="ru-RU"/>
        </w:rPr>
        <w:lastRenderedPageBreak/>
        <w:t>6. Материальная ответственность работодателя перед работником</w:t>
      </w:r>
    </w:p>
    <w:p w14:paraId="7064D7DD" w14:textId="26A860EC"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6.1. Материальная ответственность </w:t>
      </w:r>
      <w:r w:rsidR="008D4A10">
        <w:rPr>
          <w:rFonts w:hAnsi="Times New Roman" w:cs="Times New Roman"/>
          <w:color w:val="000000"/>
          <w:sz w:val="24"/>
          <w:szCs w:val="24"/>
          <w:lang w:val="ru-RU"/>
        </w:rPr>
        <w:t xml:space="preserve">Школы </w:t>
      </w:r>
      <w:r w:rsidRPr="0088058E">
        <w:rPr>
          <w:rFonts w:hAnsi="Times New Roman" w:cs="Times New Roman"/>
          <w:color w:val="000000"/>
          <w:sz w:val="24"/>
          <w:szCs w:val="24"/>
          <w:lang w:val="ru-RU"/>
        </w:rPr>
        <w:t>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или иными федеральными законами.</w:t>
      </w:r>
    </w:p>
    <w:p w14:paraId="7064D7DE"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6.2. Работодатель обязан возместить работнику не полученный им заработок во всех случаях незаконного лишения работника возможности трудиться.</w:t>
      </w:r>
    </w:p>
    <w:p w14:paraId="7064D7DF"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6.3.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14:paraId="7064D7E0"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w:t>
      </w:r>
      <w:r>
        <w:rPr>
          <w:rFonts w:hAnsi="Times New Roman" w:cs="Times New Roman"/>
          <w:color w:val="000000"/>
          <w:sz w:val="24"/>
          <w:szCs w:val="24"/>
        </w:rPr>
        <w:t> </w:t>
      </w:r>
      <w:r w:rsidRPr="0088058E">
        <w:rPr>
          <w:rFonts w:hAnsi="Times New Roman" w:cs="Times New Roman"/>
          <w:color w:val="000000"/>
          <w:sz w:val="24"/>
          <w:szCs w:val="24"/>
          <w:lang w:val="ru-RU"/>
        </w:rPr>
        <w:t>в суд.</w:t>
      </w:r>
    </w:p>
    <w:p w14:paraId="7064D7E1" w14:textId="39A364DF"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6.4.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w:t>
      </w:r>
      <w:r w:rsidRPr="0088058E">
        <w:rPr>
          <w:lang w:val="ru-RU"/>
        </w:rPr>
        <w:br/>
      </w:r>
      <w:r w:rsidRPr="0088058E">
        <w:rPr>
          <w:rFonts w:hAnsi="Times New Roman" w:cs="Times New Roman"/>
          <w:color w:val="000000"/>
          <w:sz w:val="24"/>
          <w:szCs w:val="24"/>
          <w:lang w:val="ru-RU"/>
        </w:rPr>
        <w:t xml:space="preserve">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w:t>
      </w:r>
      <w:proofErr w:type="gramStart"/>
      <w:r w:rsidRPr="0088058E">
        <w:rPr>
          <w:rFonts w:hAnsi="Times New Roman" w:cs="Times New Roman"/>
          <w:color w:val="000000"/>
          <w:sz w:val="24"/>
          <w:szCs w:val="24"/>
          <w:lang w:val="ru-RU"/>
        </w:rPr>
        <w:t>сумм</w:t>
      </w:r>
      <w:proofErr w:type="gramEnd"/>
      <w:r w:rsidRPr="0088058E">
        <w:rPr>
          <w:rFonts w:hAnsi="Times New Roman" w:cs="Times New Roman"/>
          <w:color w:val="000000"/>
          <w:sz w:val="24"/>
          <w:szCs w:val="24"/>
          <w:lang w:val="ru-RU"/>
        </w:rPr>
        <w:t xml:space="preserve"> за каждый день задержки начиная со следующего дня после установленного срока выплаты по день фактического расчета включительно.</w:t>
      </w:r>
    </w:p>
    <w:p w14:paraId="7064D7E2"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6.5.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14:paraId="3C569215" w14:textId="77777777" w:rsidR="00E95527" w:rsidRDefault="00E95527" w:rsidP="00982EB5">
      <w:pPr>
        <w:spacing w:before="0" w:beforeAutospacing="0" w:after="0" w:afterAutospacing="0"/>
        <w:jc w:val="center"/>
        <w:rPr>
          <w:rFonts w:hAnsi="Times New Roman" w:cs="Times New Roman"/>
          <w:b/>
          <w:bCs/>
          <w:color w:val="000000"/>
          <w:sz w:val="24"/>
          <w:szCs w:val="24"/>
          <w:lang w:val="ru-RU"/>
        </w:rPr>
      </w:pPr>
    </w:p>
    <w:p w14:paraId="7064D7E3" w14:textId="747B6174" w:rsidR="00AD6C56" w:rsidRPr="0088058E" w:rsidRDefault="00AD6C56" w:rsidP="00982EB5">
      <w:pPr>
        <w:spacing w:before="0" w:beforeAutospacing="0" w:after="0" w:afterAutospacing="0"/>
        <w:jc w:val="center"/>
        <w:rPr>
          <w:rFonts w:hAnsi="Times New Roman" w:cs="Times New Roman"/>
          <w:color w:val="000000"/>
          <w:sz w:val="24"/>
          <w:szCs w:val="24"/>
          <w:lang w:val="ru-RU"/>
        </w:rPr>
      </w:pPr>
      <w:r w:rsidRPr="0088058E">
        <w:rPr>
          <w:rFonts w:hAnsi="Times New Roman" w:cs="Times New Roman"/>
          <w:b/>
          <w:bCs/>
          <w:color w:val="000000"/>
          <w:sz w:val="24"/>
          <w:szCs w:val="24"/>
          <w:lang w:val="ru-RU"/>
        </w:rPr>
        <w:t>7. Рабочее время и его использование</w:t>
      </w:r>
    </w:p>
    <w:p w14:paraId="7064D7E4" w14:textId="58D91C22"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7.1. Режим работы</w:t>
      </w:r>
      <w:r>
        <w:rPr>
          <w:rFonts w:hAnsi="Times New Roman" w:cs="Times New Roman"/>
          <w:color w:val="000000"/>
          <w:sz w:val="24"/>
          <w:szCs w:val="24"/>
        </w:rPr>
        <w:t> </w:t>
      </w:r>
      <w:r w:rsidR="008D4A10">
        <w:rPr>
          <w:rFonts w:hAnsi="Times New Roman" w:cs="Times New Roman"/>
          <w:color w:val="000000"/>
          <w:sz w:val="24"/>
          <w:szCs w:val="24"/>
          <w:lang w:val="ru-RU"/>
        </w:rPr>
        <w:t>Школы</w:t>
      </w:r>
      <w:r>
        <w:rPr>
          <w:rFonts w:hAnsi="Times New Roman" w:cs="Times New Roman"/>
          <w:color w:val="000000"/>
          <w:sz w:val="24"/>
          <w:szCs w:val="24"/>
        </w:rPr>
        <w:t> </w:t>
      </w:r>
      <w:r w:rsidRPr="0088058E">
        <w:rPr>
          <w:rFonts w:hAnsi="Times New Roman" w:cs="Times New Roman"/>
          <w:color w:val="000000"/>
          <w:sz w:val="24"/>
          <w:szCs w:val="24"/>
          <w:lang w:val="ru-RU"/>
        </w:rPr>
        <w:t>определяется Уставом и обеспечивается соответствующими приказами</w:t>
      </w:r>
      <w:r>
        <w:rPr>
          <w:rFonts w:hAnsi="Times New Roman" w:cs="Times New Roman"/>
          <w:color w:val="000000"/>
          <w:sz w:val="24"/>
          <w:szCs w:val="24"/>
        </w:rPr>
        <w:t> </w:t>
      </w:r>
      <w:r w:rsidRPr="0088058E">
        <w:rPr>
          <w:rFonts w:hAnsi="Times New Roman" w:cs="Times New Roman"/>
          <w:color w:val="000000"/>
          <w:sz w:val="24"/>
          <w:szCs w:val="24"/>
          <w:lang w:val="ru-RU"/>
        </w:rPr>
        <w:t>(распоряжениями)</w:t>
      </w:r>
      <w:r>
        <w:rPr>
          <w:rFonts w:hAnsi="Times New Roman" w:cs="Times New Roman"/>
          <w:color w:val="000000"/>
          <w:sz w:val="24"/>
          <w:szCs w:val="24"/>
        </w:rPr>
        <w:t> </w:t>
      </w:r>
      <w:r w:rsidRPr="0088058E">
        <w:rPr>
          <w:rFonts w:hAnsi="Times New Roman" w:cs="Times New Roman"/>
          <w:color w:val="000000"/>
          <w:sz w:val="24"/>
          <w:szCs w:val="24"/>
          <w:lang w:val="ru-RU"/>
        </w:rPr>
        <w:t xml:space="preserve">директора </w:t>
      </w:r>
      <w:r w:rsidR="008D4A10">
        <w:rPr>
          <w:rFonts w:hAnsi="Times New Roman" w:cs="Times New Roman"/>
          <w:color w:val="000000"/>
          <w:sz w:val="24"/>
          <w:szCs w:val="24"/>
          <w:lang w:val="ru-RU"/>
        </w:rPr>
        <w:t>Школы</w:t>
      </w:r>
      <w:r w:rsidRPr="0088058E">
        <w:rPr>
          <w:rFonts w:hAnsi="Times New Roman" w:cs="Times New Roman"/>
          <w:color w:val="000000"/>
          <w:sz w:val="24"/>
          <w:szCs w:val="24"/>
          <w:lang w:val="ru-RU"/>
        </w:rPr>
        <w:t>.</w:t>
      </w:r>
    </w:p>
    <w:p w14:paraId="7064D7E5" w14:textId="465C4B4B"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В </w:t>
      </w:r>
      <w:r w:rsidR="008D4A10">
        <w:rPr>
          <w:rFonts w:hAnsi="Times New Roman" w:cs="Times New Roman"/>
          <w:color w:val="000000"/>
          <w:sz w:val="24"/>
          <w:szCs w:val="24"/>
          <w:lang w:val="ru-RU"/>
        </w:rPr>
        <w:t>Школе</w:t>
      </w:r>
      <w:r w:rsidRPr="0088058E">
        <w:rPr>
          <w:rFonts w:hAnsi="Times New Roman" w:cs="Times New Roman"/>
          <w:color w:val="000000"/>
          <w:sz w:val="24"/>
          <w:szCs w:val="24"/>
          <w:lang w:val="ru-RU"/>
        </w:rPr>
        <w:t xml:space="preserve"> устанавливается </w:t>
      </w:r>
      <w:r w:rsidR="008D4A10">
        <w:rPr>
          <w:rFonts w:hAnsi="Times New Roman" w:cs="Times New Roman"/>
          <w:color w:val="000000"/>
          <w:sz w:val="24"/>
          <w:szCs w:val="24"/>
          <w:lang w:val="ru-RU"/>
        </w:rPr>
        <w:t>шести</w:t>
      </w:r>
      <w:r w:rsidRPr="0088058E">
        <w:rPr>
          <w:rFonts w:hAnsi="Times New Roman" w:cs="Times New Roman"/>
          <w:color w:val="000000"/>
          <w:sz w:val="24"/>
          <w:szCs w:val="24"/>
          <w:lang w:val="ru-RU"/>
        </w:rPr>
        <w:t>дневная рабочая неделя</w:t>
      </w:r>
      <w:r w:rsidR="008D4A10">
        <w:rPr>
          <w:rFonts w:hAnsi="Times New Roman" w:cs="Times New Roman"/>
          <w:color w:val="000000"/>
          <w:sz w:val="24"/>
          <w:szCs w:val="24"/>
          <w:lang w:val="ru-RU"/>
        </w:rPr>
        <w:t>.</w:t>
      </w:r>
    </w:p>
    <w:p w14:paraId="7064D7E8" w14:textId="6000278A"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Рабочее время педагогических работников </w:t>
      </w:r>
      <w:r w:rsidR="008D4A10">
        <w:rPr>
          <w:rFonts w:hAnsi="Times New Roman" w:cs="Times New Roman"/>
          <w:color w:val="000000"/>
          <w:sz w:val="24"/>
          <w:szCs w:val="24"/>
          <w:lang w:val="ru-RU"/>
        </w:rPr>
        <w:t>Школы</w:t>
      </w:r>
      <w:r w:rsidRPr="0088058E">
        <w:rPr>
          <w:rFonts w:hAnsi="Times New Roman" w:cs="Times New Roman"/>
          <w:color w:val="000000"/>
          <w:sz w:val="24"/>
          <w:szCs w:val="24"/>
          <w:lang w:val="ru-RU"/>
        </w:rPr>
        <w:t xml:space="preserve"> определяется графиками работы, учебным расписанием, графиком дежурств и обязанностями, предусмотренными их трудовыми договорами и дополнительными соглашениями к ним.</w:t>
      </w:r>
    </w:p>
    <w:p w14:paraId="7064D7E9" w14:textId="1F29B6B6"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График работы школьной библиотеки определяется</w:t>
      </w:r>
      <w:r>
        <w:rPr>
          <w:rFonts w:hAnsi="Times New Roman" w:cs="Times New Roman"/>
          <w:color w:val="000000"/>
          <w:sz w:val="24"/>
          <w:szCs w:val="24"/>
        </w:rPr>
        <w:t> </w:t>
      </w:r>
      <w:r w:rsidRPr="0088058E">
        <w:rPr>
          <w:rFonts w:hAnsi="Times New Roman" w:cs="Times New Roman"/>
          <w:color w:val="000000"/>
          <w:sz w:val="24"/>
          <w:szCs w:val="24"/>
          <w:lang w:val="ru-RU"/>
        </w:rPr>
        <w:t>распоряжением директора</w:t>
      </w:r>
      <w:r w:rsidR="008D4A10">
        <w:rPr>
          <w:rFonts w:hAnsi="Times New Roman" w:cs="Times New Roman"/>
          <w:color w:val="000000"/>
          <w:sz w:val="24"/>
          <w:szCs w:val="24"/>
          <w:lang w:val="ru-RU"/>
        </w:rPr>
        <w:t xml:space="preserve"> Школы</w:t>
      </w:r>
      <w:r w:rsidRPr="0088058E">
        <w:rPr>
          <w:rFonts w:hAnsi="Times New Roman" w:cs="Times New Roman"/>
          <w:color w:val="000000"/>
          <w:sz w:val="24"/>
          <w:szCs w:val="24"/>
          <w:lang w:val="ru-RU"/>
        </w:rPr>
        <w:t>.</w:t>
      </w:r>
    </w:p>
    <w:p w14:paraId="7064D7EA" w14:textId="5A1FC484"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Для руководящего, административно-хозяйственного, обслуживающего и учебн</w:t>
      </w:r>
      <w:proofErr w:type="gramStart"/>
      <w:r w:rsidRPr="0088058E">
        <w:rPr>
          <w:rFonts w:hAnsi="Times New Roman" w:cs="Times New Roman"/>
          <w:color w:val="000000"/>
          <w:sz w:val="24"/>
          <w:szCs w:val="24"/>
          <w:lang w:val="ru-RU"/>
        </w:rPr>
        <w:t>о-</w:t>
      </w:r>
      <w:proofErr w:type="gramEnd"/>
      <w:r w:rsidRPr="0088058E">
        <w:rPr>
          <w:rFonts w:hAnsi="Times New Roman" w:cs="Times New Roman"/>
          <w:color w:val="000000"/>
          <w:sz w:val="24"/>
          <w:szCs w:val="24"/>
          <w:lang w:val="ru-RU"/>
        </w:rPr>
        <w:t xml:space="preserve"> вспомогательного персонала устанавливается  шестидневная рабочая неделя в соответствии с графиками работы. Графики работы утверждаются директором </w:t>
      </w:r>
      <w:r w:rsidR="008D4A10">
        <w:rPr>
          <w:rFonts w:hAnsi="Times New Roman" w:cs="Times New Roman"/>
          <w:color w:val="000000"/>
          <w:sz w:val="24"/>
          <w:szCs w:val="24"/>
          <w:lang w:val="ru-RU"/>
        </w:rPr>
        <w:t>Школы</w:t>
      </w:r>
      <w:r w:rsidRPr="0088058E">
        <w:rPr>
          <w:rFonts w:hAnsi="Times New Roman" w:cs="Times New Roman"/>
          <w:color w:val="000000"/>
          <w:sz w:val="24"/>
          <w:szCs w:val="24"/>
          <w:lang w:val="ru-RU"/>
        </w:rPr>
        <w:t xml:space="preserve"> с учетом мнения профсоюзного органа и предусматривают время начала и окончания работы, перерыва для отдыха и питания. Графики объявляются работникам под подпись и вывешиваются на сайте</w:t>
      </w:r>
      <w:r>
        <w:rPr>
          <w:rFonts w:hAnsi="Times New Roman" w:cs="Times New Roman"/>
          <w:color w:val="000000"/>
          <w:sz w:val="24"/>
          <w:szCs w:val="24"/>
        </w:rPr>
        <w:t> </w:t>
      </w:r>
      <w:r w:rsidR="008D4A10">
        <w:rPr>
          <w:rFonts w:hAnsi="Times New Roman" w:cs="Times New Roman"/>
          <w:color w:val="000000"/>
          <w:sz w:val="24"/>
          <w:szCs w:val="24"/>
          <w:lang w:val="ru-RU"/>
        </w:rPr>
        <w:t>Школы</w:t>
      </w:r>
      <w:r w:rsidRPr="0088058E">
        <w:rPr>
          <w:rFonts w:hAnsi="Times New Roman" w:cs="Times New Roman"/>
          <w:color w:val="000000"/>
          <w:sz w:val="24"/>
          <w:szCs w:val="24"/>
          <w:lang w:val="ru-RU"/>
        </w:rPr>
        <w:t xml:space="preserve"> и на информационном стенде.</w:t>
      </w:r>
    </w:p>
    <w:p w14:paraId="7064D7EB" w14:textId="4FDF6A20"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7.2. Режим рабочего времени и времени отдыха педагогических работников и иных работников </w:t>
      </w:r>
      <w:r w:rsidR="008D4A10">
        <w:rPr>
          <w:rFonts w:hAnsi="Times New Roman" w:cs="Times New Roman"/>
          <w:color w:val="000000"/>
          <w:sz w:val="24"/>
          <w:szCs w:val="24"/>
          <w:lang w:val="ru-RU"/>
        </w:rPr>
        <w:t>Школы</w:t>
      </w:r>
      <w:r>
        <w:rPr>
          <w:rFonts w:hAnsi="Times New Roman" w:cs="Times New Roman"/>
          <w:color w:val="000000"/>
          <w:sz w:val="24"/>
          <w:szCs w:val="24"/>
        </w:rPr>
        <w:t> </w:t>
      </w:r>
      <w:r w:rsidRPr="0088058E">
        <w:rPr>
          <w:rFonts w:hAnsi="Times New Roman" w:cs="Times New Roman"/>
          <w:color w:val="000000"/>
          <w:sz w:val="24"/>
          <w:szCs w:val="24"/>
          <w:lang w:val="ru-RU"/>
        </w:rPr>
        <w:t>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14:paraId="7064D7EC" w14:textId="340D2F3C"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а) режима деятельности</w:t>
      </w:r>
      <w:r w:rsidR="008D4A10">
        <w:rPr>
          <w:rFonts w:hAnsi="Times New Roman" w:cs="Times New Roman"/>
          <w:color w:val="000000"/>
          <w:sz w:val="24"/>
          <w:szCs w:val="24"/>
          <w:lang w:val="ru-RU"/>
        </w:rPr>
        <w:t xml:space="preserve"> Школы</w:t>
      </w:r>
      <w:r w:rsidRPr="0088058E">
        <w:rPr>
          <w:rFonts w:hAnsi="Times New Roman" w:cs="Times New Roman"/>
          <w:color w:val="000000"/>
          <w:sz w:val="24"/>
          <w:szCs w:val="24"/>
          <w:lang w:val="ru-RU"/>
        </w:rPr>
        <w:t xml:space="preserve">,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w:t>
      </w:r>
      <w:r w:rsidR="008D4A10">
        <w:rPr>
          <w:rFonts w:hAnsi="Times New Roman" w:cs="Times New Roman"/>
          <w:color w:val="000000"/>
          <w:sz w:val="24"/>
          <w:szCs w:val="24"/>
          <w:lang w:val="ru-RU"/>
        </w:rPr>
        <w:t>Школы</w:t>
      </w:r>
      <w:r w:rsidRPr="0088058E">
        <w:rPr>
          <w:rFonts w:hAnsi="Times New Roman" w:cs="Times New Roman"/>
          <w:color w:val="000000"/>
          <w:sz w:val="24"/>
          <w:szCs w:val="24"/>
          <w:lang w:val="ru-RU"/>
        </w:rPr>
        <w:t>;</w:t>
      </w:r>
    </w:p>
    <w:p w14:paraId="7064D7ED" w14:textId="483C0306"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б) положений федеральных нормативных правовых </w:t>
      </w:r>
      <w:r w:rsidR="00E95527" w:rsidRPr="0088058E">
        <w:rPr>
          <w:rFonts w:hAnsi="Times New Roman" w:cs="Times New Roman"/>
          <w:color w:val="000000"/>
          <w:sz w:val="24"/>
          <w:szCs w:val="24"/>
          <w:lang w:val="ru-RU"/>
        </w:rPr>
        <w:t>актов;</w:t>
      </w:r>
    </w:p>
    <w:p w14:paraId="7064D7EE"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lastRenderedPageBreak/>
        <w:t>в) объема фактической учебной (тренировочной) нагрузки (педагогической работы) педагогических работников;</w:t>
      </w:r>
    </w:p>
    <w:p w14:paraId="7064D7EF"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14:paraId="7064D7F0" w14:textId="6A83C37C"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д) времени, необходимого для выполнения педагогическими работниками и иными работниками</w:t>
      </w:r>
      <w:r>
        <w:rPr>
          <w:rFonts w:hAnsi="Times New Roman" w:cs="Times New Roman"/>
          <w:color w:val="000000"/>
          <w:sz w:val="24"/>
          <w:szCs w:val="24"/>
        </w:rPr>
        <w:t> </w:t>
      </w:r>
      <w:r w:rsidR="008D4A10">
        <w:rPr>
          <w:rFonts w:hAnsi="Times New Roman" w:cs="Times New Roman"/>
          <w:color w:val="000000"/>
          <w:sz w:val="24"/>
          <w:szCs w:val="24"/>
          <w:lang w:val="ru-RU"/>
        </w:rPr>
        <w:t xml:space="preserve">Школы </w:t>
      </w:r>
      <w:r w:rsidRPr="0088058E">
        <w:rPr>
          <w:rFonts w:hAnsi="Times New Roman" w:cs="Times New Roman"/>
          <w:color w:val="000000"/>
          <w:sz w:val="24"/>
          <w:szCs w:val="24"/>
          <w:lang w:val="ru-RU"/>
        </w:rPr>
        <w:t>дополнительной работы за дополнительную оплату по соглашению сторон трудового договора.</w:t>
      </w:r>
    </w:p>
    <w:p w14:paraId="7064D7F1" w14:textId="11B7DFEB"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7.3. Режим работы директора</w:t>
      </w:r>
      <w:r w:rsidR="008D4A10">
        <w:rPr>
          <w:rFonts w:hAnsi="Times New Roman" w:cs="Times New Roman"/>
          <w:color w:val="000000"/>
          <w:sz w:val="24"/>
          <w:szCs w:val="24"/>
          <w:lang w:val="ru-RU"/>
        </w:rPr>
        <w:t xml:space="preserve"> Школы</w:t>
      </w:r>
      <w:r w:rsidRPr="0088058E">
        <w:rPr>
          <w:rFonts w:hAnsi="Times New Roman" w:cs="Times New Roman"/>
          <w:color w:val="000000"/>
          <w:sz w:val="24"/>
          <w:szCs w:val="24"/>
          <w:lang w:val="ru-RU"/>
        </w:rPr>
        <w:t xml:space="preserve"> определяется графиком работы с учетом необходимости обеспечения руководящих функций.</w:t>
      </w:r>
    </w:p>
    <w:p w14:paraId="7064D7F2" w14:textId="67EF2C7F"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7.4. Инженерно-техническим, административно-хозяйственным, производственным, учебн</w:t>
      </w:r>
      <w:proofErr w:type="gramStart"/>
      <w:r w:rsidRPr="0088058E">
        <w:rPr>
          <w:rFonts w:hAnsi="Times New Roman" w:cs="Times New Roman"/>
          <w:color w:val="000000"/>
          <w:sz w:val="24"/>
          <w:szCs w:val="24"/>
          <w:lang w:val="ru-RU"/>
        </w:rPr>
        <w:t>о-</w:t>
      </w:r>
      <w:proofErr w:type="gramEnd"/>
      <w:r w:rsidRPr="0088058E">
        <w:rPr>
          <w:rFonts w:hAnsi="Times New Roman" w:cs="Times New Roman"/>
          <w:color w:val="000000"/>
          <w:sz w:val="24"/>
          <w:szCs w:val="24"/>
          <w:lang w:val="ru-RU"/>
        </w:rPr>
        <w:t xml:space="preserve"> вспомогательным и иным (непедагогическим) работникам </w:t>
      </w:r>
      <w:r w:rsidR="008D4A10">
        <w:rPr>
          <w:rFonts w:hAnsi="Times New Roman" w:cs="Times New Roman"/>
          <w:color w:val="000000"/>
          <w:sz w:val="24"/>
          <w:szCs w:val="24"/>
          <w:lang w:val="ru-RU"/>
        </w:rPr>
        <w:t>Школы</w:t>
      </w:r>
      <w:r w:rsidRPr="0088058E">
        <w:rPr>
          <w:rFonts w:hAnsi="Times New Roman" w:cs="Times New Roman"/>
          <w:color w:val="000000"/>
          <w:sz w:val="24"/>
          <w:szCs w:val="24"/>
          <w:lang w:val="ru-RU"/>
        </w:rPr>
        <w:t>, осуществляющим вспомогательные функции, устанавливается продолжительность рабочего времени</w:t>
      </w:r>
      <w:r w:rsidR="008D4A10">
        <w:rPr>
          <w:rFonts w:hAnsi="Times New Roman" w:cs="Times New Roman"/>
          <w:color w:val="000000"/>
          <w:sz w:val="24"/>
          <w:szCs w:val="24"/>
          <w:lang w:val="ru-RU"/>
        </w:rPr>
        <w:t xml:space="preserve"> 36</w:t>
      </w:r>
      <w:r w:rsidRPr="0088058E">
        <w:rPr>
          <w:rFonts w:hAnsi="Times New Roman" w:cs="Times New Roman"/>
          <w:color w:val="000000"/>
          <w:sz w:val="24"/>
          <w:szCs w:val="24"/>
          <w:lang w:val="ru-RU"/>
        </w:rPr>
        <w:t xml:space="preserve"> часов в неделю,</w:t>
      </w:r>
      <w:r w:rsidR="009E38BC">
        <w:rPr>
          <w:rFonts w:hAnsi="Times New Roman" w:cs="Times New Roman"/>
          <w:color w:val="000000"/>
          <w:sz w:val="24"/>
          <w:szCs w:val="24"/>
          <w:lang w:val="ru-RU"/>
        </w:rPr>
        <w:t xml:space="preserve"> согласно коллективному договору: приложение № 13 пункт 6.1.4.</w:t>
      </w:r>
    </w:p>
    <w:p w14:paraId="7064D7F3" w14:textId="34C274E2"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7.5.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w:t>
      </w:r>
      <w:r w:rsidR="009E38BC">
        <w:rPr>
          <w:rFonts w:hAnsi="Times New Roman" w:cs="Times New Roman"/>
          <w:color w:val="000000"/>
          <w:sz w:val="24"/>
          <w:szCs w:val="24"/>
          <w:lang w:val="ru-RU"/>
        </w:rPr>
        <w:t>Школы</w:t>
      </w:r>
      <w:r w:rsidRPr="0088058E">
        <w:rPr>
          <w:rFonts w:hAnsi="Times New Roman" w:cs="Times New Roman"/>
          <w:color w:val="000000"/>
          <w:sz w:val="24"/>
          <w:szCs w:val="24"/>
          <w:lang w:val="ru-RU"/>
        </w:rPr>
        <w:t>.</w:t>
      </w:r>
    </w:p>
    <w:p w14:paraId="7064D7F4" w14:textId="2C3C2658"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7.6. Педагогическим работникам</w:t>
      </w:r>
      <w:r w:rsidR="009E38BC">
        <w:rPr>
          <w:rFonts w:hAnsi="Times New Roman" w:cs="Times New Roman"/>
          <w:color w:val="000000"/>
          <w:sz w:val="24"/>
          <w:szCs w:val="24"/>
          <w:lang w:val="ru-RU"/>
        </w:rPr>
        <w:t xml:space="preserve"> Школы </w:t>
      </w:r>
      <w:r w:rsidRPr="0088058E">
        <w:rPr>
          <w:rFonts w:hAnsi="Times New Roman" w:cs="Times New Roman"/>
          <w:color w:val="000000"/>
          <w:sz w:val="24"/>
          <w:szCs w:val="24"/>
          <w:lang w:val="ru-RU"/>
        </w:rPr>
        <w:t>устанавливается сокращенная продолжительность рабочего времени – не более 36 часов в неделю.</w:t>
      </w:r>
    </w:p>
    <w:p w14:paraId="7064D7F5"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7.7. </w:t>
      </w:r>
      <w:proofErr w:type="gramStart"/>
      <w:r w:rsidRPr="0088058E">
        <w:rPr>
          <w:rFonts w:hAnsi="Times New Roman" w:cs="Times New Roman"/>
          <w:color w:val="000000"/>
          <w:sz w:val="24"/>
          <w:szCs w:val="24"/>
          <w:lang w:val="ru-RU"/>
        </w:rPr>
        <w:t>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w:t>
      </w:r>
      <w:proofErr w:type="gramEnd"/>
      <w:r w:rsidRPr="0088058E">
        <w:rPr>
          <w:rFonts w:hAnsi="Times New Roman" w:cs="Times New Roman"/>
          <w:color w:val="000000"/>
          <w:sz w:val="24"/>
          <w:szCs w:val="24"/>
          <w:lang w:val="ru-RU"/>
        </w:rPr>
        <w:t xml:space="preserve"> иных мероприятий, проводимых с </w:t>
      </w:r>
      <w:proofErr w:type="gramStart"/>
      <w:r w:rsidRPr="0088058E">
        <w:rPr>
          <w:rFonts w:hAnsi="Times New Roman" w:cs="Times New Roman"/>
          <w:color w:val="000000"/>
          <w:sz w:val="24"/>
          <w:szCs w:val="24"/>
          <w:lang w:val="ru-RU"/>
        </w:rPr>
        <w:t>обучающимися</w:t>
      </w:r>
      <w:proofErr w:type="gramEnd"/>
      <w:r w:rsidRPr="0088058E">
        <w:rPr>
          <w:rFonts w:hAnsi="Times New Roman" w:cs="Times New Roman"/>
          <w:color w:val="000000"/>
          <w:sz w:val="24"/>
          <w:szCs w:val="24"/>
          <w:lang w:val="ru-RU"/>
        </w:rPr>
        <w:t>.</w:t>
      </w:r>
    </w:p>
    <w:p w14:paraId="7064D7F6" w14:textId="7CBDC0A0"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7.8. Продолжительность рабочего времени (норма часов педагогической работы за ставку заработной платы) педагогического работника </w:t>
      </w:r>
      <w:r w:rsidR="009E38BC">
        <w:rPr>
          <w:rFonts w:hAnsi="Times New Roman" w:cs="Times New Roman"/>
          <w:color w:val="000000"/>
          <w:sz w:val="24"/>
          <w:szCs w:val="24"/>
          <w:lang w:val="ru-RU"/>
        </w:rPr>
        <w:t>Школы</w:t>
      </w:r>
      <w:r w:rsidRPr="0088058E">
        <w:rPr>
          <w:rFonts w:hAnsi="Times New Roman" w:cs="Times New Roman"/>
          <w:color w:val="000000"/>
          <w:sz w:val="24"/>
          <w:szCs w:val="24"/>
          <w:lang w:val="ru-RU"/>
        </w:rPr>
        <w:t xml:space="preserve"> определяется в зависимости от его должности или специальности с учетом особенностей, установленных федеральными нормативными правовыми актами.</w:t>
      </w:r>
    </w:p>
    <w:p w14:paraId="7064D7F7"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7.9.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14:paraId="7064D7F8" w14:textId="7C70663B"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7.10. Нормы часов педагогической работы за ставку заработной платы устанавливаются в астрономических часах. Для педагогических работников, ведущих преподавательскую работу,</w:t>
      </w:r>
      <w:r w:rsidR="00135533">
        <w:rPr>
          <w:rFonts w:hAnsi="Times New Roman" w:cs="Times New Roman"/>
          <w:color w:val="000000"/>
          <w:sz w:val="24"/>
          <w:szCs w:val="24"/>
          <w:lang w:val="ru-RU"/>
        </w:rPr>
        <w:t xml:space="preserve"> </w:t>
      </w:r>
      <w:r w:rsidRPr="0088058E">
        <w:rPr>
          <w:rFonts w:hAnsi="Times New Roman" w:cs="Times New Roman"/>
          <w:color w:val="000000"/>
          <w:sz w:val="24"/>
          <w:szCs w:val="24"/>
          <w:lang w:val="ru-RU"/>
        </w:rPr>
        <w:t>нормы часов устанавливаются в астрономических часах, включая короткие перерывы (перемены), динамическую паузу.</w:t>
      </w:r>
    </w:p>
    <w:p w14:paraId="7064D7F9"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7.11.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w:t>
      </w:r>
      <w:proofErr w:type="gramStart"/>
      <w:r w:rsidRPr="0088058E">
        <w:rPr>
          <w:rFonts w:hAnsi="Times New Roman" w:cs="Times New Roman"/>
          <w:color w:val="000000"/>
          <w:sz w:val="24"/>
          <w:szCs w:val="24"/>
          <w:lang w:val="ru-RU"/>
        </w:rPr>
        <w:t>для</w:t>
      </w:r>
      <w:proofErr w:type="gramEnd"/>
      <w:r w:rsidRPr="0088058E">
        <w:rPr>
          <w:rFonts w:hAnsi="Times New Roman" w:cs="Times New Roman"/>
          <w:color w:val="000000"/>
          <w:sz w:val="24"/>
          <w:szCs w:val="24"/>
          <w:lang w:val="ru-RU"/>
        </w:rPr>
        <w:t xml:space="preserve"> обучающихся.</w:t>
      </w:r>
    </w:p>
    <w:p w14:paraId="7064D7FA"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7.12. Учебная (преподавательская) нагрузка исчисляется исходя из продолжительности занятий, не превышающей 45 минут.</w:t>
      </w:r>
    </w:p>
    <w:p w14:paraId="7064D7FB" w14:textId="39504012"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lastRenderedPageBreak/>
        <w:t xml:space="preserve">7.13.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нормативным актом </w:t>
      </w:r>
      <w:r w:rsidR="009E38BC">
        <w:rPr>
          <w:rFonts w:hAnsi="Times New Roman" w:cs="Times New Roman"/>
          <w:color w:val="000000"/>
          <w:sz w:val="24"/>
          <w:szCs w:val="24"/>
          <w:lang w:val="ru-RU"/>
        </w:rPr>
        <w:t>Школы</w:t>
      </w:r>
      <w:r w:rsidRPr="0088058E">
        <w:rPr>
          <w:rFonts w:hAnsi="Times New Roman" w:cs="Times New Roman"/>
          <w:color w:val="000000"/>
          <w:sz w:val="24"/>
          <w:szCs w:val="24"/>
          <w:lang w:val="ru-RU"/>
        </w:rPr>
        <w:t xml:space="preserve"> с учетом соответствующих санитарно-эпидемиологических правил и нормативов.</w:t>
      </w:r>
    </w:p>
    <w:p w14:paraId="7064D7FC"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7.14. Выполнение учебной (преподавательской) нагрузки регулируется расписанием занятий.</w:t>
      </w:r>
    </w:p>
    <w:p w14:paraId="7064D7FD" w14:textId="6C33A75D"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7.15. </w:t>
      </w:r>
      <w:proofErr w:type="gramStart"/>
      <w:r w:rsidRPr="0088058E">
        <w:rPr>
          <w:rFonts w:hAnsi="Times New Roman" w:cs="Times New Roman"/>
          <w:color w:val="000000"/>
          <w:sz w:val="24"/>
          <w:szCs w:val="24"/>
          <w:lang w:val="ru-RU"/>
        </w:rPr>
        <w:t xml:space="preserve">При определении учебной нагрузки педагогических работников в </w:t>
      </w:r>
      <w:r w:rsidR="009E38BC">
        <w:rPr>
          <w:rFonts w:hAnsi="Times New Roman" w:cs="Times New Roman"/>
          <w:color w:val="000000"/>
          <w:sz w:val="24"/>
          <w:szCs w:val="24"/>
          <w:lang w:val="ru-RU"/>
        </w:rPr>
        <w:t>Школе</w:t>
      </w:r>
      <w:r w:rsidRPr="0088058E">
        <w:rPr>
          <w:rFonts w:hAnsi="Times New Roman" w:cs="Times New Roman"/>
          <w:color w:val="000000"/>
          <w:sz w:val="24"/>
          <w:szCs w:val="24"/>
          <w:lang w:val="ru-RU"/>
        </w:rPr>
        <w:t xml:space="preserve"> ее объем устанавливается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roofErr w:type="gramEnd"/>
    </w:p>
    <w:p w14:paraId="7064D7FE" w14:textId="27932F34"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7.16. Объем учебной нагрузки педагогических работников </w:t>
      </w:r>
      <w:r w:rsidR="009E38BC">
        <w:rPr>
          <w:rFonts w:hAnsi="Times New Roman" w:cs="Times New Roman"/>
          <w:color w:val="000000"/>
          <w:sz w:val="24"/>
          <w:szCs w:val="24"/>
          <w:lang w:val="ru-RU"/>
        </w:rPr>
        <w:t>Школы</w:t>
      </w:r>
      <w:r w:rsidRPr="0088058E">
        <w:rPr>
          <w:rFonts w:hAnsi="Times New Roman" w:cs="Times New Roman"/>
          <w:color w:val="000000"/>
          <w:sz w:val="24"/>
          <w:szCs w:val="24"/>
          <w:lang w:val="ru-RU"/>
        </w:rPr>
        <w:t>, выполняющих учебную</w:t>
      </w:r>
      <w:r w:rsidRPr="0088058E">
        <w:rPr>
          <w:lang w:val="ru-RU"/>
        </w:rPr>
        <w:br/>
      </w:r>
      <w:r w:rsidRPr="0088058E">
        <w:rPr>
          <w:rFonts w:hAnsi="Times New Roman" w:cs="Times New Roman"/>
          <w:color w:val="000000"/>
          <w:sz w:val="24"/>
          <w:szCs w:val="24"/>
          <w:lang w:val="ru-RU"/>
        </w:rPr>
        <w:t xml:space="preserve"> (преподавательскую) работу, определяется ежегодно на начало учебного года (тренировочного периода, спортивного сезона) и устанавливается локальным нормативным актом </w:t>
      </w:r>
      <w:r w:rsidR="009E38BC">
        <w:rPr>
          <w:rFonts w:hAnsi="Times New Roman" w:cs="Times New Roman"/>
          <w:color w:val="000000"/>
          <w:sz w:val="24"/>
          <w:szCs w:val="24"/>
          <w:lang w:val="ru-RU"/>
        </w:rPr>
        <w:t>Школы</w:t>
      </w:r>
      <w:r w:rsidRPr="0088058E">
        <w:rPr>
          <w:rFonts w:hAnsi="Times New Roman" w:cs="Times New Roman"/>
          <w:color w:val="000000"/>
          <w:sz w:val="24"/>
          <w:szCs w:val="24"/>
          <w:lang w:val="ru-RU"/>
        </w:rPr>
        <w:t>.</w:t>
      </w:r>
    </w:p>
    <w:p w14:paraId="7064D7FF"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7.17. Объем учебной нагрузки, установленный педагогическому работнику, оговаривается в его трудовом договоре.</w:t>
      </w:r>
    </w:p>
    <w:p w14:paraId="7064D800" w14:textId="3DF94758"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7.18. </w:t>
      </w:r>
      <w:proofErr w:type="gramStart"/>
      <w:r w:rsidRPr="0088058E">
        <w:rPr>
          <w:rFonts w:hAnsi="Times New Roman" w:cs="Times New Roman"/>
          <w:color w:val="000000"/>
          <w:sz w:val="24"/>
          <w:szCs w:val="24"/>
          <w:lang w:val="ru-RU"/>
        </w:rPr>
        <w:t xml:space="preserve">Объем учебной нагрузки педагогических работников </w:t>
      </w:r>
      <w:r w:rsidR="009E38BC">
        <w:rPr>
          <w:rFonts w:hAnsi="Times New Roman" w:cs="Times New Roman"/>
          <w:color w:val="000000"/>
          <w:sz w:val="24"/>
          <w:szCs w:val="24"/>
          <w:lang w:val="ru-RU"/>
        </w:rPr>
        <w:t>Школы</w:t>
      </w:r>
      <w:r w:rsidRPr="0088058E">
        <w:rPr>
          <w:rFonts w:hAnsi="Times New Roman" w:cs="Times New Roman"/>
          <w:color w:val="000000"/>
          <w:sz w:val="24"/>
          <w:szCs w:val="24"/>
          <w:lang w:val="ru-RU"/>
        </w:rPr>
        <w:t xml:space="preserve">, установленный на начало учебного года, не может быть изменен в текущем учебном году по инициативе </w:t>
      </w:r>
      <w:r w:rsidR="009E38BC">
        <w:rPr>
          <w:rFonts w:hAnsi="Times New Roman" w:cs="Times New Roman"/>
          <w:color w:val="000000"/>
          <w:sz w:val="24"/>
          <w:szCs w:val="24"/>
          <w:lang w:val="ru-RU"/>
        </w:rPr>
        <w:t>Школы</w:t>
      </w:r>
      <w:r w:rsidRPr="0088058E">
        <w:rPr>
          <w:rFonts w:hAnsi="Times New Roman" w:cs="Times New Roman"/>
          <w:color w:val="000000"/>
          <w:sz w:val="24"/>
          <w:szCs w:val="24"/>
          <w:lang w:val="ru-RU"/>
        </w:rPr>
        <w:t>,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roofErr w:type="gramEnd"/>
    </w:p>
    <w:p w14:paraId="7064D801" w14:textId="503DC830"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7.19. </w:t>
      </w:r>
      <w:proofErr w:type="gramStart"/>
      <w:r w:rsidRPr="0088058E">
        <w:rPr>
          <w:rFonts w:hAnsi="Times New Roman" w:cs="Times New Roman"/>
          <w:color w:val="000000"/>
          <w:sz w:val="24"/>
          <w:szCs w:val="24"/>
          <w:lang w:val="ru-RU"/>
        </w:rPr>
        <w:t xml:space="preserve">Объем учебной нагрузки педагогических работников </w:t>
      </w:r>
      <w:r w:rsidR="009E38BC">
        <w:rPr>
          <w:rFonts w:hAnsi="Times New Roman" w:cs="Times New Roman"/>
          <w:color w:val="000000"/>
          <w:sz w:val="24"/>
          <w:szCs w:val="24"/>
          <w:lang w:val="ru-RU"/>
        </w:rPr>
        <w:t>Школы</w:t>
      </w:r>
      <w:r w:rsidRPr="0088058E">
        <w:rPr>
          <w:rFonts w:hAnsi="Times New Roman" w:cs="Times New Roman"/>
          <w:color w:val="000000"/>
          <w:sz w:val="24"/>
          <w:szCs w:val="24"/>
          <w:lang w:val="ru-RU"/>
        </w:rPr>
        <w:t xml:space="preserve">, установленный в текущем учебном году, не может быть изменен по инициативе </w:t>
      </w:r>
      <w:r w:rsidR="009E38BC">
        <w:rPr>
          <w:rFonts w:hAnsi="Times New Roman" w:cs="Times New Roman"/>
          <w:color w:val="000000"/>
          <w:sz w:val="24"/>
          <w:szCs w:val="24"/>
          <w:lang w:val="ru-RU"/>
        </w:rPr>
        <w:t xml:space="preserve">Школы </w:t>
      </w:r>
      <w:r w:rsidRPr="0088058E">
        <w:rPr>
          <w:rFonts w:hAnsi="Times New Roman" w:cs="Times New Roman"/>
          <w:color w:val="000000"/>
          <w:sz w:val="24"/>
          <w:szCs w:val="24"/>
          <w:lang w:val="ru-RU"/>
        </w:rPr>
        <w:t xml:space="preserve"> на следующий учебный год (тренировочный период, спортивный сезон),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roofErr w:type="gramEnd"/>
    </w:p>
    <w:p w14:paraId="7064D802" w14:textId="69DF01DA"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7.20. Об изменениях объема учебной нагрузки (увеличении или снижении), а также о причинах, вызвавших необходимость таких изменений, </w:t>
      </w:r>
      <w:r w:rsidR="009E38BC">
        <w:rPr>
          <w:rFonts w:hAnsi="Times New Roman" w:cs="Times New Roman"/>
          <w:color w:val="000000"/>
          <w:sz w:val="24"/>
          <w:szCs w:val="24"/>
          <w:lang w:val="ru-RU"/>
        </w:rPr>
        <w:t>Школа</w:t>
      </w:r>
      <w:r w:rsidRPr="0088058E">
        <w:rPr>
          <w:rFonts w:hAnsi="Times New Roman" w:cs="Times New Roman"/>
          <w:color w:val="000000"/>
          <w:sz w:val="24"/>
          <w:szCs w:val="24"/>
          <w:lang w:val="ru-RU"/>
        </w:rPr>
        <w:t xml:space="preserve"> уведомляет педагогических работников</w:t>
      </w:r>
      <w:r w:rsidR="00D53CCA">
        <w:rPr>
          <w:rFonts w:hAnsi="Times New Roman" w:cs="Times New Roman"/>
          <w:color w:val="000000"/>
          <w:sz w:val="24"/>
          <w:szCs w:val="24"/>
          <w:lang w:val="ru-RU"/>
        </w:rPr>
        <w:t xml:space="preserve"> </w:t>
      </w:r>
      <w:r w:rsidRPr="0088058E">
        <w:rPr>
          <w:rFonts w:hAnsi="Times New Roman" w:cs="Times New Roman"/>
          <w:color w:val="000000"/>
          <w:sz w:val="24"/>
          <w:szCs w:val="24"/>
          <w:lang w:val="ru-RU"/>
        </w:rPr>
        <w:t xml:space="preserve">письменной форме не </w:t>
      </w:r>
      <w:proofErr w:type="gramStart"/>
      <w:r w:rsidRPr="0088058E">
        <w:rPr>
          <w:rFonts w:hAnsi="Times New Roman" w:cs="Times New Roman"/>
          <w:color w:val="000000"/>
          <w:sz w:val="24"/>
          <w:szCs w:val="24"/>
          <w:lang w:val="ru-RU"/>
        </w:rPr>
        <w:t>позднее</w:t>
      </w:r>
      <w:proofErr w:type="gramEnd"/>
      <w:r w:rsidRPr="0088058E">
        <w:rPr>
          <w:rFonts w:hAnsi="Times New Roman" w:cs="Times New Roman"/>
          <w:color w:val="000000"/>
          <w:sz w:val="24"/>
          <w:szCs w:val="24"/>
          <w:lang w:val="ru-RU"/>
        </w:rPr>
        <w:t xml:space="preserve">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14:paraId="7064D803" w14:textId="77572924"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7.21.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обеспечения </w:t>
      </w:r>
      <w:r w:rsidR="009E38BC">
        <w:rPr>
          <w:rFonts w:hAnsi="Times New Roman" w:cs="Times New Roman"/>
          <w:color w:val="000000"/>
          <w:sz w:val="24"/>
          <w:szCs w:val="24"/>
          <w:lang w:val="ru-RU"/>
        </w:rPr>
        <w:t>Школы</w:t>
      </w:r>
      <w:r w:rsidRPr="0088058E">
        <w:rPr>
          <w:rFonts w:hAnsi="Times New Roman" w:cs="Times New Roman"/>
          <w:color w:val="000000"/>
          <w:sz w:val="24"/>
          <w:szCs w:val="24"/>
          <w:lang w:val="ru-RU"/>
        </w:rPr>
        <w:t>.</w:t>
      </w:r>
    </w:p>
    <w:p w14:paraId="7064D804" w14:textId="4DAC4F0F"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Локальные</w:t>
      </w:r>
      <w:r>
        <w:rPr>
          <w:rFonts w:hAnsi="Times New Roman" w:cs="Times New Roman"/>
          <w:color w:val="000000"/>
          <w:sz w:val="24"/>
          <w:szCs w:val="24"/>
        </w:rPr>
        <w:t> </w:t>
      </w:r>
      <w:r w:rsidRPr="0088058E">
        <w:rPr>
          <w:rFonts w:hAnsi="Times New Roman" w:cs="Times New Roman"/>
          <w:color w:val="000000"/>
          <w:sz w:val="24"/>
          <w:szCs w:val="24"/>
          <w:lang w:val="ru-RU"/>
        </w:rPr>
        <w:t xml:space="preserve">нормативные акты </w:t>
      </w:r>
      <w:r w:rsidR="009E38BC">
        <w:rPr>
          <w:rFonts w:hAnsi="Times New Roman" w:cs="Times New Roman"/>
          <w:color w:val="000000"/>
          <w:sz w:val="24"/>
          <w:szCs w:val="24"/>
          <w:lang w:val="ru-RU"/>
        </w:rPr>
        <w:t>Школы</w:t>
      </w:r>
      <w:r w:rsidRPr="0088058E">
        <w:rPr>
          <w:rFonts w:hAnsi="Times New Roman" w:cs="Times New Roman"/>
          <w:color w:val="000000"/>
          <w:sz w:val="24"/>
          <w:szCs w:val="24"/>
          <w:lang w:val="ru-RU"/>
        </w:rPr>
        <w:t xml:space="preserve">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профсоюзного комитета </w:t>
      </w:r>
      <w:r w:rsidR="009E38BC">
        <w:rPr>
          <w:rFonts w:hAnsi="Times New Roman" w:cs="Times New Roman"/>
          <w:color w:val="000000"/>
          <w:sz w:val="24"/>
          <w:szCs w:val="24"/>
          <w:lang w:val="ru-RU"/>
        </w:rPr>
        <w:t>Школы</w:t>
      </w:r>
      <w:r w:rsidRPr="0088058E">
        <w:rPr>
          <w:rFonts w:hAnsi="Times New Roman" w:cs="Times New Roman"/>
          <w:color w:val="000000"/>
          <w:sz w:val="24"/>
          <w:szCs w:val="24"/>
          <w:lang w:val="ru-RU"/>
        </w:rPr>
        <w:t>.</w:t>
      </w:r>
    </w:p>
    <w:p w14:paraId="7064D805" w14:textId="64821623"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7.22. </w:t>
      </w:r>
      <w:proofErr w:type="gramStart"/>
      <w:r w:rsidRPr="0088058E">
        <w:rPr>
          <w:rFonts w:hAnsi="Times New Roman" w:cs="Times New Roman"/>
          <w:color w:val="000000"/>
          <w:sz w:val="24"/>
          <w:szCs w:val="24"/>
          <w:lang w:val="ru-RU"/>
        </w:rPr>
        <w:t>В случаях, предусмотренных федеральными нормативными правовыми актами, педагогическим работникам, которым не может быть обеспечена учебная нагрузка в объеме, соответствующем норме часов учебной работы, установленной за ставку заработной платы, гарантируется выплата ставки заработной платы в полном размере при условии догрузки до установленной нормы часов другой педагогической работой.</w:t>
      </w:r>
      <w:proofErr w:type="gramEnd"/>
    </w:p>
    <w:p w14:paraId="7064D806" w14:textId="0BDD1F2D"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lastRenderedPageBreak/>
        <w:t xml:space="preserve">7.23. При возложении на учителей </w:t>
      </w:r>
      <w:r w:rsidR="009E38BC">
        <w:rPr>
          <w:rFonts w:hAnsi="Times New Roman" w:cs="Times New Roman"/>
          <w:color w:val="000000"/>
          <w:sz w:val="24"/>
          <w:szCs w:val="24"/>
          <w:lang w:val="ru-RU"/>
        </w:rPr>
        <w:t>Школы</w:t>
      </w:r>
      <w:r w:rsidRPr="0088058E">
        <w:rPr>
          <w:rFonts w:hAnsi="Times New Roman" w:cs="Times New Roman"/>
          <w:color w:val="000000"/>
          <w:sz w:val="24"/>
          <w:szCs w:val="24"/>
          <w:lang w:val="ru-RU"/>
        </w:rPr>
        <w:t xml:space="preserve">, для которых </w:t>
      </w:r>
      <w:r w:rsidR="009E38BC">
        <w:rPr>
          <w:rFonts w:hAnsi="Times New Roman" w:cs="Times New Roman"/>
          <w:color w:val="000000"/>
          <w:sz w:val="24"/>
          <w:szCs w:val="24"/>
          <w:lang w:val="ru-RU"/>
        </w:rPr>
        <w:t xml:space="preserve">Школа </w:t>
      </w:r>
      <w:r w:rsidRPr="0088058E">
        <w:rPr>
          <w:rFonts w:hAnsi="Times New Roman" w:cs="Times New Roman"/>
          <w:color w:val="000000"/>
          <w:sz w:val="24"/>
          <w:szCs w:val="24"/>
          <w:lang w:val="ru-RU"/>
        </w:rPr>
        <w:t xml:space="preserve">является основным местом работы, обязанностей по обучению на дому детей, которые по состоянию здоровья не могут посещать </w:t>
      </w:r>
      <w:r w:rsidR="009E38BC">
        <w:rPr>
          <w:rFonts w:hAnsi="Times New Roman" w:cs="Times New Roman"/>
          <w:color w:val="000000"/>
          <w:sz w:val="24"/>
          <w:szCs w:val="24"/>
          <w:lang w:val="ru-RU"/>
        </w:rPr>
        <w:t>Школу</w:t>
      </w:r>
      <w:r w:rsidRPr="0088058E">
        <w:rPr>
          <w:rFonts w:hAnsi="Times New Roman" w:cs="Times New Roman"/>
          <w:color w:val="000000"/>
          <w:sz w:val="24"/>
          <w:szCs w:val="24"/>
          <w:lang w:val="ru-RU"/>
        </w:rPr>
        <w:t>,</w:t>
      </w:r>
      <w:r>
        <w:rPr>
          <w:rFonts w:hAnsi="Times New Roman" w:cs="Times New Roman"/>
          <w:color w:val="000000"/>
          <w:sz w:val="24"/>
          <w:szCs w:val="24"/>
        </w:rPr>
        <w:t> </w:t>
      </w:r>
      <w:r w:rsidRPr="0088058E">
        <w:rPr>
          <w:rFonts w:hAnsi="Times New Roman" w:cs="Times New Roman"/>
          <w:color w:val="000000"/>
          <w:sz w:val="24"/>
          <w:szCs w:val="24"/>
          <w:lang w:val="ru-RU"/>
        </w:rPr>
        <w:t>количество часов, установленное для обучения таких детей, включается в учебную нагрузку педагогических работников.</w:t>
      </w:r>
    </w:p>
    <w:p w14:paraId="7064D807"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7.24.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14:paraId="7064D808"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7.25.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14:paraId="7064D809" w14:textId="66841EF8"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7.26. Выполнение педагогической работы учителями, преподавателями, педагогами дополнительного образования, старшими педагогами дополнительного образования, тренерами-преподавателями, старшими тренерами-преподавателями </w:t>
      </w:r>
      <w:r w:rsidR="009E38BC">
        <w:rPr>
          <w:rFonts w:hAnsi="Times New Roman" w:cs="Times New Roman"/>
          <w:color w:val="000000"/>
          <w:sz w:val="24"/>
          <w:szCs w:val="24"/>
          <w:lang w:val="ru-RU"/>
        </w:rPr>
        <w:t>Школа</w:t>
      </w:r>
      <w:r w:rsidRPr="0088058E">
        <w:rPr>
          <w:rFonts w:hAnsi="Times New Roman" w:cs="Times New Roman"/>
          <w:color w:val="000000"/>
          <w:sz w:val="24"/>
          <w:szCs w:val="24"/>
          <w:lang w:val="ru-RU"/>
        </w:rPr>
        <w:t xml:space="preserve">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14:paraId="7064D80A" w14:textId="62A0A5F0"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7.27. К другой части педагогической работы работников </w:t>
      </w:r>
      <w:r w:rsidR="009E38BC">
        <w:rPr>
          <w:rFonts w:hAnsi="Times New Roman" w:cs="Times New Roman"/>
          <w:color w:val="000000"/>
          <w:sz w:val="24"/>
          <w:szCs w:val="24"/>
          <w:lang w:val="ru-RU"/>
        </w:rPr>
        <w:t>Школы</w:t>
      </w:r>
      <w:r w:rsidRPr="0088058E">
        <w:rPr>
          <w:rFonts w:hAnsi="Times New Roman" w:cs="Times New Roman"/>
          <w:color w:val="000000"/>
          <w:sz w:val="24"/>
          <w:szCs w:val="24"/>
          <w:lang w:val="ru-RU"/>
        </w:rPr>
        <w:t>,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14:paraId="7064D80B" w14:textId="22ACA01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7.28.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w:t>
      </w:r>
      <w:r w:rsidR="000A6099">
        <w:rPr>
          <w:rFonts w:hAnsi="Times New Roman" w:cs="Times New Roman"/>
          <w:color w:val="000000"/>
          <w:sz w:val="24"/>
          <w:szCs w:val="24"/>
          <w:lang w:val="ru-RU"/>
        </w:rPr>
        <w:t>допо</w:t>
      </w:r>
      <w:r w:rsidRPr="0088058E">
        <w:rPr>
          <w:rFonts w:hAnsi="Times New Roman" w:cs="Times New Roman"/>
          <w:color w:val="000000"/>
          <w:sz w:val="24"/>
          <w:szCs w:val="24"/>
          <w:lang w:val="ru-RU"/>
        </w:rPr>
        <w:t>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14:paraId="7064D80C" w14:textId="0785391A" w:rsidR="00AD6C56" w:rsidRPr="0088058E" w:rsidRDefault="00AD6C56" w:rsidP="00982EB5">
      <w:pPr>
        <w:spacing w:before="0" w:beforeAutospacing="0" w:after="0" w:afterAutospacing="0"/>
        <w:jc w:val="both"/>
        <w:rPr>
          <w:rFonts w:hAnsi="Times New Roman" w:cs="Times New Roman"/>
          <w:color w:val="000000"/>
          <w:sz w:val="24"/>
          <w:szCs w:val="24"/>
          <w:lang w:val="ru-RU"/>
        </w:rPr>
      </w:pPr>
      <w:proofErr w:type="gramStart"/>
      <w:r w:rsidRPr="0088058E">
        <w:rPr>
          <w:rFonts w:hAnsi="Times New Roman" w:cs="Times New Roman"/>
          <w:color w:val="000000"/>
          <w:sz w:val="24"/>
          <w:szCs w:val="24"/>
          <w:lang w:val="ru-RU"/>
        </w:rPr>
        <w:t xml:space="preserve">– самостоятельно педагогическим работником </w:t>
      </w:r>
      <w:r w:rsidR="000A6099">
        <w:rPr>
          <w:rFonts w:hAnsi="Times New Roman" w:cs="Times New Roman"/>
          <w:color w:val="000000"/>
          <w:sz w:val="24"/>
          <w:szCs w:val="24"/>
          <w:lang w:val="ru-RU"/>
        </w:rPr>
        <w:t>Школа</w:t>
      </w:r>
      <w:r w:rsidRPr="0088058E">
        <w:rPr>
          <w:rFonts w:hAnsi="Times New Roman" w:cs="Times New Roman"/>
          <w:color w:val="000000"/>
          <w:sz w:val="24"/>
          <w:szCs w:val="24"/>
          <w:lang w:val="ru-RU"/>
        </w:rPr>
        <w:t xml:space="preserve">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roofErr w:type="gramEnd"/>
    </w:p>
    <w:p w14:paraId="7064D80D"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 в порядке, устанавливаемом настоящими Правилами, – ведение журнала и </w:t>
      </w:r>
      <w:proofErr w:type="gramStart"/>
      <w:r w:rsidRPr="0088058E">
        <w:rPr>
          <w:rFonts w:hAnsi="Times New Roman" w:cs="Times New Roman"/>
          <w:color w:val="000000"/>
          <w:sz w:val="24"/>
          <w:szCs w:val="24"/>
          <w:lang w:val="ru-RU"/>
        </w:rPr>
        <w:t>дневников</w:t>
      </w:r>
      <w:proofErr w:type="gramEnd"/>
      <w:r w:rsidRPr="0088058E">
        <w:rPr>
          <w:rFonts w:hAnsi="Times New Roman" w:cs="Times New Roman"/>
          <w:color w:val="000000"/>
          <w:sz w:val="24"/>
          <w:szCs w:val="24"/>
          <w:lang w:val="ru-RU"/>
        </w:rPr>
        <w:t xml:space="preserve"> обучающихся в электронной (либо в бумажной) форме;</w:t>
      </w:r>
    </w:p>
    <w:p w14:paraId="7064D80E"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 настоящими Правилами – организация и проведение методической, диагностической и консультативной помощи родителям (законным представителям) </w:t>
      </w:r>
      <w:proofErr w:type="gramStart"/>
      <w:r w:rsidRPr="0088058E">
        <w:rPr>
          <w:rFonts w:hAnsi="Times New Roman" w:cs="Times New Roman"/>
          <w:color w:val="000000"/>
          <w:sz w:val="24"/>
          <w:szCs w:val="24"/>
          <w:lang w:val="ru-RU"/>
        </w:rPr>
        <w:t>обучающихся</w:t>
      </w:r>
      <w:proofErr w:type="gramEnd"/>
      <w:r w:rsidRPr="0088058E">
        <w:rPr>
          <w:rFonts w:hAnsi="Times New Roman" w:cs="Times New Roman"/>
          <w:color w:val="000000"/>
          <w:sz w:val="24"/>
          <w:szCs w:val="24"/>
          <w:lang w:val="ru-RU"/>
        </w:rPr>
        <w:t>;</w:t>
      </w:r>
    </w:p>
    <w:p w14:paraId="7064D80F" w14:textId="786A295D"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 планами и графиками </w:t>
      </w:r>
      <w:r w:rsidR="00D53CCA">
        <w:rPr>
          <w:rFonts w:hAnsi="Times New Roman" w:cs="Times New Roman"/>
          <w:color w:val="000000"/>
          <w:sz w:val="24"/>
          <w:szCs w:val="24"/>
          <w:lang w:val="ru-RU"/>
        </w:rPr>
        <w:t>Лицея</w:t>
      </w:r>
      <w:r w:rsidRPr="0088058E">
        <w:rPr>
          <w:rFonts w:hAnsi="Times New Roman" w:cs="Times New Roman"/>
          <w:color w:val="000000"/>
          <w:sz w:val="24"/>
          <w:szCs w:val="24"/>
          <w:lang w:val="ru-RU"/>
        </w:rPr>
        <w:t xml:space="preserve">, утверждаемыми локальными нормативными актами </w:t>
      </w:r>
      <w:r w:rsidR="000A6099">
        <w:rPr>
          <w:rFonts w:hAnsi="Times New Roman" w:cs="Times New Roman"/>
          <w:color w:val="000000"/>
          <w:sz w:val="24"/>
          <w:szCs w:val="24"/>
          <w:lang w:val="ru-RU"/>
        </w:rPr>
        <w:t>Школы</w:t>
      </w:r>
      <w:r w:rsidRPr="0088058E">
        <w:rPr>
          <w:rFonts w:hAnsi="Times New Roman" w:cs="Times New Roman"/>
          <w:color w:val="000000"/>
          <w:sz w:val="24"/>
          <w:szCs w:val="24"/>
          <w:lang w:val="ru-RU"/>
        </w:rPr>
        <w:t xml:space="preserve">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14:paraId="7064D810" w14:textId="776D5518" w:rsidR="00AD6C56" w:rsidRPr="0088058E" w:rsidRDefault="00AD6C56" w:rsidP="00982EB5">
      <w:pPr>
        <w:spacing w:before="0" w:beforeAutospacing="0" w:after="0" w:afterAutospacing="0"/>
        <w:jc w:val="both"/>
        <w:rPr>
          <w:rFonts w:hAnsi="Times New Roman" w:cs="Times New Roman"/>
          <w:color w:val="000000"/>
          <w:sz w:val="24"/>
          <w:szCs w:val="24"/>
          <w:lang w:val="ru-RU"/>
        </w:rPr>
      </w:pPr>
      <w:proofErr w:type="gramStart"/>
      <w:r w:rsidRPr="0088058E">
        <w:rPr>
          <w:rFonts w:hAnsi="Times New Roman" w:cs="Times New Roman"/>
          <w:color w:val="000000"/>
          <w:sz w:val="24"/>
          <w:szCs w:val="24"/>
          <w:lang w:val="ru-RU"/>
        </w:rPr>
        <w:t xml:space="preserve">– графиками, планами, расписаниями, утверждаемыми локальными нормативными актами </w:t>
      </w:r>
      <w:r w:rsidR="000A6099">
        <w:rPr>
          <w:rFonts w:hAnsi="Times New Roman" w:cs="Times New Roman"/>
          <w:color w:val="000000"/>
          <w:sz w:val="24"/>
          <w:szCs w:val="24"/>
          <w:lang w:val="ru-RU"/>
        </w:rPr>
        <w:t>Школы</w:t>
      </w:r>
      <w:r w:rsidRPr="0088058E">
        <w:rPr>
          <w:rFonts w:hAnsi="Times New Roman" w:cs="Times New Roman"/>
          <w:color w:val="000000"/>
          <w:sz w:val="24"/>
          <w:szCs w:val="24"/>
          <w:lang w:val="ru-RU"/>
        </w:rPr>
        <w:t xml:space="preserve">,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w:t>
      </w:r>
      <w:r w:rsidR="00D53CCA">
        <w:rPr>
          <w:rFonts w:hAnsi="Times New Roman" w:cs="Times New Roman"/>
          <w:color w:val="000000"/>
          <w:sz w:val="24"/>
          <w:szCs w:val="24"/>
          <w:lang w:val="ru-RU"/>
        </w:rPr>
        <w:t>ООП</w:t>
      </w:r>
      <w:r w:rsidRPr="0088058E">
        <w:rPr>
          <w:rFonts w:hAnsi="Times New Roman" w:cs="Times New Roman"/>
          <w:color w:val="000000"/>
          <w:sz w:val="24"/>
          <w:szCs w:val="24"/>
          <w:lang w:val="ru-RU"/>
        </w:rPr>
        <w:t xml:space="preserve">, включая </w:t>
      </w:r>
      <w:r w:rsidRPr="0088058E">
        <w:rPr>
          <w:rFonts w:hAnsi="Times New Roman" w:cs="Times New Roman"/>
          <w:color w:val="000000"/>
          <w:sz w:val="24"/>
          <w:szCs w:val="24"/>
          <w:lang w:val="ru-RU"/>
        </w:rPr>
        <w:lastRenderedPageBreak/>
        <w:t>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w:t>
      </w:r>
      <w:proofErr w:type="gramEnd"/>
      <w:r w:rsidRPr="0088058E">
        <w:rPr>
          <w:rFonts w:hAnsi="Times New Roman" w:cs="Times New Roman"/>
          <w:color w:val="000000"/>
          <w:sz w:val="24"/>
          <w:szCs w:val="24"/>
          <w:lang w:val="ru-RU"/>
        </w:rPr>
        <w:t xml:space="preserve"> условий выполнения работ);</w:t>
      </w:r>
    </w:p>
    <w:p w14:paraId="7064D811"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proofErr w:type="gramStart"/>
      <w:r w:rsidRPr="0088058E">
        <w:rPr>
          <w:rFonts w:hAnsi="Times New Roman" w:cs="Times New Roman"/>
          <w:color w:val="000000"/>
          <w:sz w:val="24"/>
          <w:szCs w:val="24"/>
          <w:lang w:val="ru-RU"/>
        </w:rPr>
        <w:t>– 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roofErr w:type="gramEnd"/>
    </w:p>
    <w:p w14:paraId="7064D812" w14:textId="41BD0CE8" w:rsidR="00AD6C56" w:rsidRPr="0088058E" w:rsidRDefault="00AD6C56" w:rsidP="00982EB5">
      <w:pPr>
        <w:spacing w:before="0" w:beforeAutospacing="0" w:after="0" w:afterAutospacing="0"/>
        <w:jc w:val="both"/>
        <w:rPr>
          <w:rFonts w:hAnsi="Times New Roman" w:cs="Times New Roman"/>
          <w:color w:val="000000"/>
          <w:sz w:val="24"/>
          <w:szCs w:val="24"/>
          <w:lang w:val="ru-RU"/>
        </w:rPr>
      </w:pPr>
      <w:proofErr w:type="gramStart"/>
      <w:r w:rsidRPr="0088058E">
        <w:rPr>
          <w:rFonts w:hAnsi="Times New Roman" w:cs="Times New Roman"/>
          <w:color w:val="000000"/>
          <w:sz w:val="24"/>
          <w:szCs w:val="24"/>
          <w:lang w:val="ru-RU"/>
        </w:rPr>
        <w:t xml:space="preserve">– локальными нормативными актами </w:t>
      </w:r>
      <w:r w:rsidR="000A6099">
        <w:rPr>
          <w:rFonts w:hAnsi="Times New Roman" w:cs="Times New Roman"/>
          <w:color w:val="000000"/>
          <w:sz w:val="24"/>
          <w:szCs w:val="24"/>
          <w:lang w:val="ru-RU"/>
        </w:rPr>
        <w:t>Школы</w:t>
      </w:r>
      <w:r w:rsidRPr="0088058E">
        <w:rPr>
          <w:rFonts w:hAnsi="Times New Roman" w:cs="Times New Roman"/>
          <w:color w:val="000000"/>
          <w:sz w:val="24"/>
          <w:szCs w:val="24"/>
          <w:lang w:val="ru-RU"/>
        </w:rPr>
        <w:t xml:space="preserve"> – периодические кратковременные дежурства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roofErr w:type="gramEnd"/>
    </w:p>
    <w:p w14:paraId="7064D813" w14:textId="16A44E3D"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7.29. </w:t>
      </w:r>
      <w:proofErr w:type="gramStart"/>
      <w:r w:rsidRPr="0088058E">
        <w:rPr>
          <w:rFonts w:hAnsi="Times New Roman" w:cs="Times New Roman"/>
          <w:color w:val="000000"/>
          <w:sz w:val="24"/>
          <w:szCs w:val="24"/>
          <w:lang w:val="ru-RU"/>
        </w:rPr>
        <w:t xml:space="preserve">При составлении графика дежурств в </w:t>
      </w:r>
      <w:r w:rsidR="000A6099">
        <w:rPr>
          <w:rFonts w:hAnsi="Times New Roman" w:cs="Times New Roman"/>
          <w:color w:val="000000"/>
          <w:sz w:val="24"/>
          <w:szCs w:val="24"/>
          <w:lang w:val="ru-RU"/>
        </w:rPr>
        <w:t>Школе</w:t>
      </w:r>
      <w:r w:rsidRPr="0088058E">
        <w:rPr>
          <w:rFonts w:hAnsi="Times New Roman" w:cs="Times New Roman"/>
          <w:color w:val="000000"/>
          <w:sz w:val="24"/>
          <w:szCs w:val="24"/>
          <w:lang w:val="ru-RU"/>
        </w:rPr>
        <w:t xml:space="preserve"> работников, ведущих преподавательскую работу, в период проведения занятий, до их начала и после окончания занятий учитываются сменность работы </w:t>
      </w:r>
      <w:r w:rsidR="000A6099">
        <w:rPr>
          <w:rFonts w:hAnsi="Times New Roman" w:cs="Times New Roman"/>
          <w:color w:val="000000"/>
          <w:sz w:val="24"/>
          <w:szCs w:val="24"/>
          <w:lang w:val="ru-RU"/>
        </w:rPr>
        <w:t>Школы</w:t>
      </w:r>
      <w:r w:rsidRPr="0088058E">
        <w:rPr>
          <w:rFonts w:hAnsi="Times New Roman" w:cs="Times New Roman"/>
          <w:color w:val="000000"/>
          <w:sz w:val="24"/>
          <w:szCs w:val="24"/>
          <w:lang w:val="ru-RU"/>
        </w:rPr>
        <w:t>,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w:t>
      </w:r>
      <w:r>
        <w:rPr>
          <w:rFonts w:hAnsi="Times New Roman" w:cs="Times New Roman"/>
          <w:color w:val="000000"/>
          <w:sz w:val="24"/>
          <w:szCs w:val="24"/>
        </w:rPr>
        <w:t> </w:t>
      </w:r>
      <w:r w:rsidRPr="0088058E">
        <w:rPr>
          <w:rFonts w:hAnsi="Times New Roman" w:cs="Times New Roman"/>
          <w:color w:val="000000"/>
          <w:sz w:val="24"/>
          <w:szCs w:val="24"/>
          <w:lang w:val="ru-RU"/>
        </w:rPr>
        <w:t>– с тем, чтобы не допускать случаев длительного дежурства работников, ведущих преподавательскую работу, и дежурства</w:t>
      </w:r>
      <w:proofErr w:type="gramEnd"/>
      <w:r w:rsidRPr="0088058E">
        <w:rPr>
          <w:rFonts w:hAnsi="Times New Roman" w:cs="Times New Roman"/>
          <w:color w:val="000000"/>
          <w:sz w:val="24"/>
          <w:szCs w:val="24"/>
          <w:lang w:val="ru-RU"/>
        </w:rPr>
        <w:t xml:space="preserve"> в дни, когда учебная (тренировочная) нагрузка отсутствует или незначительна. В дни работы работники </w:t>
      </w:r>
      <w:r w:rsidR="000A6099">
        <w:rPr>
          <w:rFonts w:hAnsi="Times New Roman" w:cs="Times New Roman"/>
          <w:color w:val="000000"/>
          <w:sz w:val="24"/>
          <w:szCs w:val="24"/>
          <w:lang w:val="ru-RU"/>
        </w:rPr>
        <w:t>Школы</w:t>
      </w:r>
      <w:r w:rsidRPr="0088058E">
        <w:rPr>
          <w:rFonts w:hAnsi="Times New Roman" w:cs="Times New Roman"/>
          <w:color w:val="000000"/>
          <w:sz w:val="24"/>
          <w:szCs w:val="24"/>
          <w:lang w:val="ru-RU"/>
        </w:rPr>
        <w:t>,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14:paraId="7064D814" w14:textId="41F6D27F"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7.30. </w:t>
      </w:r>
      <w:proofErr w:type="gramStart"/>
      <w:r w:rsidRPr="0088058E">
        <w:rPr>
          <w:rFonts w:hAnsi="Times New Roman" w:cs="Times New Roman"/>
          <w:color w:val="000000"/>
          <w:sz w:val="24"/>
          <w:szCs w:val="24"/>
          <w:lang w:val="ru-RU"/>
        </w:rPr>
        <w:t xml:space="preserve">В дни недели (периоды времени, в течение которых функционирует </w:t>
      </w:r>
      <w:r w:rsidR="000A6099">
        <w:rPr>
          <w:rFonts w:hAnsi="Times New Roman" w:cs="Times New Roman"/>
          <w:color w:val="000000"/>
          <w:sz w:val="24"/>
          <w:szCs w:val="24"/>
          <w:lang w:val="ru-RU"/>
        </w:rPr>
        <w:t>Школа</w:t>
      </w:r>
      <w:r w:rsidRPr="0088058E">
        <w:rPr>
          <w:rFonts w:hAnsi="Times New Roman" w:cs="Times New Roman"/>
          <w:color w:val="000000"/>
          <w:sz w:val="24"/>
          <w:szCs w:val="24"/>
          <w:lang w:val="ru-RU"/>
        </w:rPr>
        <w:t xml:space="preserve">), свободные для работников, ведущих преподавательскую работу, от проведения занятий по расписанию и выполнения непосредственно в </w:t>
      </w:r>
      <w:r w:rsidR="000A6099">
        <w:rPr>
          <w:rFonts w:hAnsi="Times New Roman" w:cs="Times New Roman"/>
          <w:color w:val="000000"/>
          <w:sz w:val="24"/>
          <w:szCs w:val="24"/>
          <w:lang w:val="ru-RU"/>
        </w:rPr>
        <w:t>Школе</w:t>
      </w:r>
      <w:r w:rsidRPr="0088058E">
        <w:rPr>
          <w:rFonts w:hAnsi="Times New Roman" w:cs="Times New Roman"/>
          <w:color w:val="000000"/>
          <w:sz w:val="24"/>
          <w:szCs w:val="24"/>
          <w:lang w:val="ru-RU"/>
        </w:rPr>
        <w:t xml:space="preserve">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w:t>
      </w:r>
      <w:r w:rsidR="000A6099">
        <w:rPr>
          <w:rFonts w:hAnsi="Times New Roman" w:cs="Times New Roman"/>
          <w:color w:val="000000"/>
          <w:sz w:val="24"/>
          <w:szCs w:val="24"/>
          <w:lang w:val="ru-RU"/>
        </w:rPr>
        <w:t>Школе</w:t>
      </w:r>
      <w:r w:rsidRPr="0088058E">
        <w:rPr>
          <w:rFonts w:hAnsi="Times New Roman" w:cs="Times New Roman"/>
          <w:color w:val="000000"/>
          <w:sz w:val="24"/>
          <w:szCs w:val="24"/>
          <w:lang w:val="ru-RU"/>
        </w:rPr>
        <w:t xml:space="preserve"> не требуется.</w:t>
      </w:r>
      <w:proofErr w:type="gramEnd"/>
    </w:p>
    <w:p w14:paraId="7064D815" w14:textId="45508BFA"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7.31. При наличии возможности </w:t>
      </w:r>
      <w:r w:rsidR="000A6099">
        <w:rPr>
          <w:rFonts w:hAnsi="Times New Roman" w:cs="Times New Roman"/>
          <w:color w:val="000000"/>
          <w:sz w:val="24"/>
          <w:szCs w:val="24"/>
          <w:lang w:val="ru-RU"/>
        </w:rPr>
        <w:t>Школа</w:t>
      </w:r>
      <w:r w:rsidRPr="0088058E">
        <w:rPr>
          <w:rFonts w:hAnsi="Times New Roman" w:cs="Times New Roman"/>
          <w:color w:val="000000"/>
          <w:sz w:val="24"/>
          <w:szCs w:val="24"/>
          <w:lang w:val="ru-RU"/>
        </w:rPr>
        <w:t xml:space="preserve">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14:paraId="7064D816"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7.32. Режим рабочего времени учителей 1-х классов определяется с учетом санитарн</w:t>
      </w:r>
      <w:proofErr w:type="gramStart"/>
      <w:r w:rsidRPr="0088058E">
        <w:rPr>
          <w:rFonts w:hAnsi="Times New Roman" w:cs="Times New Roman"/>
          <w:color w:val="000000"/>
          <w:sz w:val="24"/>
          <w:szCs w:val="24"/>
          <w:lang w:val="ru-RU"/>
        </w:rPr>
        <w:t>о-</w:t>
      </w:r>
      <w:proofErr w:type="gramEnd"/>
      <w:r w:rsidRPr="0088058E">
        <w:rPr>
          <w:rFonts w:hAnsi="Times New Roman" w:cs="Times New Roman"/>
          <w:color w:val="000000"/>
          <w:sz w:val="24"/>
          <w:szCs w:val="24"/>
          <w:lang w:val="ru-RU"/>
        </w:rPr>
        <w:t xml:space="preserve"> эпидемиологических правил и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w:t>
      </w:r>
      <w:proofErr w:type="gramStart"/>
      <w:r w:rsidRPr="0088058E">
        <w:rPr>
          <w:rFonts w:hAnsi="Times New Roman" w:cs="Times New Roman"/>
          <w:color w:val="000000"/>
          <w:sz w:val="24"/>
          <w:szCs w:val="24"/>
          <w:lang w:val="ru-RU"/>
        </w:rPr>
        <w:t>январь–май – по четыре урока по 40 минут каждый), а также «динамическую паузу» (большую перемену) в середине учебного дня продолжительностью не менее 40 минут.</w:t>
      </w:r>
      <w:proofErr w:type="gramEnd"/>
      <w:r w:rsidRPr="0088058E">
        <w:rPr>
          <w:rFonts w:hAnsi="Times New Roman" w:cs="Times New Roman"/>
          <w:color w:val="000000"/>
          <w:sz w:val="24"/>
          <w:szCs w:val="24"/>
          <w:lang w:val="ru-RU"/>
        </w:rPr>
        <w:t xml:space="preserve"> Указанный режим обучения на порядке определения учебной нагрузки и оплате труда учителей не отражается.</w:t>
      </w:r>
    </w:p>
    <w:p w14:paraId="7064D817" w14:textId="7A1C6C1F"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7.33. </w:t>
      </w:r>
      <w:r w:rsidR="000A6099">
        <w:rPr>
          <w:rFonts w:hAnsi="Times New Roman" w:cs="Times New Roman"/>
          <w:color w:val="000000"/>
          <w:sz w:val="24"/>
          <w:szCs w:val="24"/>
          <w:lang w:val="ru-RU"/>
        </w:rPr>
        <w:t>Школа</w:t>
      </w:r>
      <w:r w:rsidRPr="0088058E">
        <w:rPr>
          <w:rFonts w:hAnsi="Times New Roman" w:cs="Times New Roman"/>
          <w:color w:val="000000"/>
          <w:sz w:val="24"/>
          <w:szCs w:val="24"/>
          <w:lang w:val="ru-RU"/>
        </w:rPr>
        <w:t xml:space="preserve"> при составлении графиков работы педагогических и иных работников исключает перерывы в рабочем времени, составляющие более двух часов подряд, не связанные с </w:t>
      </w:r>
      <w:r w:rsidRPr="0088058E">
        <w:rPr>
          <w:rFonts w:hAnsi="Times New Roman" w:cs="Times New Roman"/>
          <w:color w:val="000000"/>
          <w:sz w:val="24"/>
          <w:szCs w:val="24"/>
          <w:lang w:val="ru-RU"/>
        </w:rPr>
        <w:lastRenderedPageBreak/>
        <w:t>отдыхом и приемом пищи педагогических работников, за исключением случаев, предусмотренных нормативными правовыми актами.</w:t>
      </w:r>
    </w:p>
    <w:p w14:paraId="7064D818" w14:textId="186ACCA4"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7.34. При составлении расписаний занятий </w:t>
      </w:r>
      <w:r w:rsidR="000A6099">
        <w:rPr>
          <w:rFonts w:hAnsi="Times New Roman" w:cs="Times New Roman"/>
          <w:color w:val="000000"/>
          <w:sz w:val="24"/>
          <w:szCs w:val="24"/>
          <w:lang w:val="ru-RU"/>
        </w:rPr>
        <w:t>Школа</w:t>
      </w:r>
      <w:r w:rsidRPr="0088058E">
        <w:rPr>
          <w:rFonts w:hAnsi="Times New Roman" w:cs="Times New Roman"/>
          <w:color w:val="000000"/>
          <w:sz w:val="24"/>
          <w:szCs w:val="24"/>
          <w:lang w:val="ru-RU"/>
        </w:rPr>
        <w:t xml:space="preserve"> исключает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w:t>
      </w:r>
      <w:proofErr w:type="gramStart"/>
      <w:r w:rsidRPr="0088058E">
        <w:rPr>
          <w:rFonts w:hAnsi="Times New Roman" w:cs="Times New Roman"/>
          <w:color w:val="000000"/>
          <w:sz w:val="24"/>
          <w:szCs w:val="24"/>
          <w:lang w:val="ru-RU"/>
        </w:rPr>
        <w:t>для</w:t>
      </w:r>
      <w:proofErr w:type="gramEnd"/>
      <w:r w:rsidRPr="0088058E">
        <w:rPr>
          <w:rFonts w:hAnsi="Times New Roman" w:cs="Times New Roman"/>
          <w:color w:val="000000"/>
          <w:sz w:val="24"/>
          <w:szCs w:val="24"/>
          <w:lang w:val="ru-RU"/>
        </w:rPr>
        <w:t xml:space="preserve"> обучающихся.</w:t>
      </w:r>
    </w:p>
    <w:p w14:paraId="7064D819"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7.35.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7064D81A" w14:textId="01452056"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7.36. Рабочий день учителя начинается за 1</w:t>
      </w:r>
      <w:r w:rsidR="00644B94">
        <w:rPr>
          <w:rFonts w:hAnsi="Times New Roman" w:cs="Times New Roman"/>
          <w:color w:val="000000"/>
          <w:sz w:val="24"/>
          <w:szCs w:val="24"/>
          <w:lang w:val="ru-RU"/>
        </w:rPr>
        <w:t>5</w:t>
      </w:r>
      <w:r w:rsidRPr="0088058E">
        <w:rPr>
          <w:rFonts w:hAnsi="Times New Roman" w:cs="Times New Roman"/>
          <w:color w:val="000000"/>
          <w:sz w:val="24"/>
          <w:szCs w:val="24"/>
          <w:lang w:val="ru-RU"/>
        </w:rPr>
        <w:t xml:space="preserve"> минут до начала его уроков. Урок начинается с 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 занятий, в перерывах между занятиями, во время выездных мероприятий и в случаях, установленных приказом директора </w:t>
      </w:r>
      <w:r w:rsidR="000A6099">
        <w:rPr>
          <w:rFonts w:hAnsi="Times New Roman" w:cs="Times New Roman"/>
          <w:color w:val="000000"/>
          <w:sz w:val="24"/>
          <w:szCs w:val="24"/>
          <w:lang w:val="ru-RU"/>
        </w:rPr>
        <w:t>Школы</w:t>
      </w:r>
      <w:r w:rsidRPr="0088058E">
        <w:rPr>
          <w:rFonts w:hAnsi="Times New Roman" w:cs="Times New Roman"/>
          <w:color w:val="000000"/>
          <w:sz w:val="24"/>
          <w:szCs w:val="24"/>
          <w:lang w:val="ru-RU"/>
        </w:rPr>
        <w:t>.</w:t>
      </w:r>
    </w:p>
    <w:p w14:paraId="7064D81B" w14:textId="23348125"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7.37. Вход в класс (группу) после начала урока (занятия) разрешается только директору </w:t>
      </w:r>
      <w:r w:rsidR="000A6099">
        <w:rPr>
          <w:rFonts w:hAnsi="Times New Roman" w:cs="Times New Roman"/>
          <w:color w:val="000000"/>
          <w:sz w:val="24"/>
          <w:szCs w:val="24"/>
          <w:lang w:val="ru-RU"/>
        </w:rPr>
        <w:t>Школы</w:t>
      </w:r>
      <w:r w:rsidRPr="0088058E">
        <w:rPr>
          <w:rFonts w:hAnsi="Times New Roman" w:cs="Times New Roman"/>
          <w:color w:val="000000"/>
          <w:sz w:val="24"/>
          <w:szCs w:val="24"/>
          <w:lang w:val="ru-RU"/>
        </w:rPr>
        <w:t xml:space="preserve"> и его заместителям в целях контроля.</w:t>
      </w:r>
    </w:p>
    <w:p w14:paraId="7064D81C"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7.38. </w:t>
      </w:r>
      <w:proofErr w:type="gramStart"/>
      <w:r w:rsidRPr="0088058E">
        <w:rPr>
          <w:rFonts w:hAnsi="Times New Roman" w:cs="Times New Roman"/>
          <w:color w:val="000000"/>
          <w:sz w:val="24"/>
          <w:szCs w:val="24"/>
          <w:lang w:val="ru-RU"/>
        </w:rPr>
        <w:t>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roofErr w:type="gramEnd"/>
    </w:p>
    <w:p w14:paraId="7064D81D" w14:textId="7381EE8F"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7.39. </w:t>
      </w:r>
      <w:proofErr w:type="gramStart"/>
      <w:r w:rsidRPr="0088058E">
        <w:rPr>
          <w:rFonts w:hAnsi="Times New Roman" w:cs="Times New Roman"/>
          <w:color w:val="000000"/>
          <w:sz w:val="24"/>
          <w:szCs w:val="24"/>
          <w:lang w:val="ru-RU"/>
        </w:rPr>
        <w:t xml:space="preserve">Периоды каникулярного времени, установленные для обучающихся </w:t>
      </w:r>
      <w:r w:rsidR="000A6099">
        <w:rPr>
          <w:rFonts w:hAnsi="Times New Roman" w:cs="Times New Roman"/>
          <w:color w:val="000000"/>
          <w:sz w:val="24"/>
          <w:szCs w:val="24"/>
          <w:lang w:val="ru-RU"/>
        </w:rPr>
        <w:t>Школы</w:t>
      </w:r>
      <w:r w:rsidRPr="0088058E">
        <w:rPr>
          <w:rFonts w:hAnsi="Times New Roman" w:cs="Times New Roman"/>
          <w:color w:val="000000"/>
          <w:sz w:val="24"/>
          <w:szCs w:val="24"/>
          <w:lang w:val="ru-RU"/>
        </w:rPr>
        <w:t xml:space="preserve">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roofErr w:type="gramEnd"/>
    </w:p>
    <w:p w14:paraId="7064D81E"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7.40.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14:paraId="7064D81F"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7.41.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учетом количества часов указанного обучения таких детей, установленного им до начала каникул.</w:t>
      </w:r>
    </w:p>
    <w:p w14:paraId="7064D820"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7.42.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64D821"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7.43.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7064D822" w14:textId="635C53AA"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7.44. Работники из числа учебно-вспомогательного и обслуживающего персонала </w:t>
      </w:r>
      <w:r w:rsidR="00F44CE5">
        <w:rPr>
          <w:rFonts w:hAnsi="Times New Roman" w:cs="Times New Roman"/>
          <w:color w:val="000000"/>
          <w:sz w:val="24"/>
          <w:szCs w:val="24"/>
          <w:lang w:val="ru-RU"/>
        </w:rPr>
        <w:t>Лицея</w:t>
      </w:r>
      <w:r w:rsidRPr="0088058E">
        <w:rPr>
          <w:rFonts w:hAnsi="Times New Roman" w:cs="Times New Roman"/>
          <w:color w:val="000000"/>
          <w:sz w:val="24"/>
          <w:szCs w:val="24"/>
          <w:lang w:val="ru-RU"/>
        </w:rPr>
        <w:t xml:space="preserve"> в период, не совпадающий с их отпуском, привлекаются для выполнения организационных и </w:t>
      </w:r>
      <w:r w:rsidRPr="0088058E">
        <w:rPr>
          <w:rFonts w:hAnsi="Times New Roman" w:cs="Times New Roman"/>
          <w:color w:val="000000"/>
          <w:sz w:val="24"/>
          <w:szCs w:val="24"/>
          <w:lang w:val="ru-RU"/>
        </w:rPr>
        <w:lastRenderedPageBreak/>
        <w:t>хозяйственных работ, не требующих специальных знаний и квалификации, в соответствии с законодательством Российской Федерации.</w:t>
      </w:r>
    </w:p>
    <w:p w14:paraId="7064D823" w14:textId="69F266EA"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7.45. Режим рабочего времени всех работников </w:t>
      </w:r>
      <w:r w:rsidR="000A6099">
        <w:rPr>
          <w:rFonts w:hAnsi="Times New Roman" w:cs="Times New Roman"/>
          <w:color w:val="000000"/>
          <w:sz w:val="24"/>
          <w:szCs w:val="24"/>
          <w:lang w:val="ru-RU"/>
        </w:rPr>
        <w:t>Школы</w:t>
      </w:r>
      <w:r w:rsidRPr="0088058E">
        <w:rPr>
          <w:rFonts w:hAnsi="Times New Roman" w:cs="Times New Roman"/>
          <w:color w:val="000000"/>
          <w:sz w:val="24"/>
          <w:szCs w:val="24"/>
          <w:lang w:val="ru-RU"/>
        </w:rPr>
        <w:t xml:space="preserve"> в каникулярное время регулируется локальными нормативными актами </w:t>
      </w:r>
      <w:r w:rsidR="000A6099">
        <w:rPr>
          <w:rFonts w:hAnsi="Times New Roman" w:cs="Times New Roman"/>
          <w:color w:val="000000"/>
          <w:sz w:val="24"/>
          <w:szCs w:val="24"/>
          <w:lang w:val="ru-RU"/>
        </w:rPr>
        <w:t xml:space="preserve">Школы </w:t>
      </w:r>
      <w:r w:rsidRPr="0088058E">
        <w:rPr>
          <w:rFonts w:hAnsi="Times New Roman" w:cs="Times New Roman"/>
          <w:color w:val="000000"/>
          <w:sz w:val="24"/>
          <w:szCs w:val="24"/>
          <w:lang w:val="ru-RU"/>
        </w:rPr>
        <w:t>и графиками работ с указанием их характера и особенностей.</w:t>
      </w:r>
    </w:p>
    <w:p w14:paraId="7064D824" w14:textId="7BDE3CB1"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7.46. Периоды отмены (приостановки) занятий (деятельности </w:t>
      </w:r>
      <w:r w:rsidR="000A6099">
        <w:rPr>
          <w:rFonts w:hAnsi="Times New Roman" w:cs="Times New Roman"/>
          <w:color w:val="000000"/>
          <w:sz w:val="24"/>
          <w:szCs w:val="24"/>
          <w:lang w:val="ru-RU"/>
        </w:rPr>
        <w:t>Школы</w:t>
      </w:r>
      <w:r w:rsidRPr="0088058E">
        <w:rPr>
          <w:rFonts w:hAnsi="Times New Roman" w:cs="Times New Roman"/>
          <w:color w:val="000000"/>
          <w:sz w:val="24"/>
          <w:szCs w:val="24"/>
          <w:lang w:val="ru-RU"/>
        </w:rPr>
        <w:t xml:space="preserve"> по реализации образовательной программы, присмотру и уходу за детьми) для обучающихся в отдельных классах (группах) либо в целом по </w:t>
      </w:r>
      <w:r w:rsidR="000A6099">
        <w:rPr>
          <w:rFonts w:hAnsi="Times New Roman" w:cs="Times New Roman"/>
          <w:color w:val="000000"/>
          <w:sz w:val="24"/>
          <w:szCs w:val="24"/>
          <w:lang w:val="ru-RU"/>
        </w:rPr>
        <w:t>Школе</w:t>
      </w:r>
      <w:r w:rsidRPr="0088058E">
        <w:rPr>
          <w:rFonts w:hAnsi="Times New Roman" w:cs="Times New Roman"/>
          <w:color w:val="000000"/>
          <w:sz w:val="24"/>
          <w:szCs w:val="24"/>
          <w:lang w:val="ru-RU"/>
        </w:rPr>
        <w:t xml:space="preserve"> по санитарно-эпидемиологическим, климатическим и другим основаниям являются рабочим временем педагогических работников и иных работников </w:t>
      </w:r>
      <w:r w:rsidR="000A6099">
        <w:rPr>
          <w:rFonts w:hAnsi="Times New Roman" w:cs="Times New Roman"/>
          <w:color w:val="000000"/>
          <w:sz w:val="24"/>
          <w:szCs w:val="24"/>
          <w:lang w:val="ru-RU"/>
        </w:rPr>
        <w:t>Школы</w:t>
      </w:r>
      <w:r w:rsidRPr="0088058E">
        <w:rPr>
          <w:rFonts w:hAnsi="Times New Roman" w:cs="Times New Roman"/>
          <w:color w:val="000000"/>
          <w:sz w:val="24"/>
          <w:szCs w:val="24"/>
          <w:lang w:val="ru-RU"/>
        </w:rPr>
        <w:t xml:space="preserve"> и регулируются в порядке, который установлен для каникулярного времени.</w:t>
      </w:r>
    </w:p>
    <w:p w14:paraId="7064D825" w14:textId="77777777" w:rsidR="00AD6C56" w:rsidRPr="0088058E" w:rsidRDefault="00AD6C56" w:rsidP="00982EB5">
      <w:pPr>
        <w:spacing w:before="0" w:beforeAutospacing="0" w:after="0" w:afterAutospacing="0"/>
        <w:jc w:val="center"/>
        <w:rPr>
          <w:rFonts w:hAnsi="Times New Roman" w:cs="Times New Roman"/>
          <w:color w:val="000000"/>
          <w:sz w:val="24"/>
          <w:szCs w:val="24"/>
          <w:lang w:val="ru-RU"/>
        </w:rPr>
      </w:pPr>
      <w:r w:rsidRPr="0088058E">
        <w:rPr>
          <w:rFonts w:hAnsi="Times New Roman" w:cs="Times New Roman"/>
          <w:b/>
          <w:bCs/>
          <w:color w:val="000000"/>
          <w:sz w:val="24"/>
          <w:szCs w:val="24"/>
          <w:lang w:val="ru-RU"/>
        </w:rPr>
        <w:t>8. Время отдыха</w:t>
      </w:r>
    </w:p>
    <w:p w14:paraId="7064D826" w14:textId="539C2BF6"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8.1. Работникам </w:t>
      </w:r>
      <w:r w:rsidR="000A6099">
        <w:rPr>
          <w:rFonts w:hAnsi="Times New Roman" w:cs="Times New Roman"/>
          <w:color w:val="000000"/>
          <w:sz w:val="24"/>
          <w:szCs w:val="24"/>
          <w:lang w:val="ru-RU"/>
        </w:rPr>
        <w:t>Школы</w:t>
      </w:r>
      <w:r w:rsidRPr="0088058E">
        <w:rPr>
          <w:rFonts w:hAnsi="Times New Roman" w:cs="Times New Roman"/>
          <w:color w:val="000000"/>
          <w:sz w:val="24"/>
          <w:szCs w:val="24"/>
          <w:lang w:val="ru-RU"/>
        </w:rPr>
        <w:t xml:space="preserve"> устанавливаются следующие виды времени отдыха:</w:t>
      </w:r>
    </w:p>
    <w:p w14:paraId="7064D827"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а) перерывы в течение рабочего дня (смены);</w:t>
      </w:r>
    </w:p>
    <w:p w14:paraId="7064D828"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б) ежедневный (междусменный) отдых;</w:t>
      </w:r>
    </w:p>
    <w:p w14:paraId="7064D829"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в) выходные дни (еженедельный непрерывный отдых);</w:t>
      </w:r>
    </w:p>
    <w:p w14:paraId="7064D82A"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г) нерабочие праздничные дни;</w:t>
      </w:r>
    </w:p>
    <w:p w14:paraId="7064D82B"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д) отпуска.</w:t>
      </w:r>
    </w:p>
    <w:p w14:paraId="7064D82C" w14:textId="4E379732"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8.2. Работникам </w:t>
      </w:r>
      <w:r w:rsidR="000A6099">
        <w:rPr>
          <w:rFonts w:hAnsi="Times New Roman" w:cs="Times New Roman"/>
          <w:color w:val="000000"/>
          <w:sz w:val="24"/>
          <w:szCs w:val="24"/>
          <w:lang w:val="ru-RU"/>
        </w:rPr>
        <w:t xml:space="preserve">Школы </w:t>
      </w:r>
      <w:r w:rsidRPr="0088058E">
        <w:rPr>
          <w:rFonts w:hAnsi="Times New Roman" w:cs="Times New Roman"/>
          <w:color w:val="000000"/>
          <w:sz w:val="24"/>
          <w:szCs w:val="24"/>
          <w:lang w:val="ru-RU"/>
        </w:rPr>
        <w:t>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14:paraId="7064D82D"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8.2.1. Перерыв для отдыха и питания в рабочее время работников не включается.</w:t>
      </w:r>
    </w:p>
    <w:p w14:paraId="7064D82E"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8.2.2. Перерыв для отдыха и питания не устанавливается работникам, продолжительность ежедневной работы которых не превышает 4 часа в день.</w:t>
      </w:r>
    </w:p>
    <w:p w14:paraId="7064D82F"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8.2.3.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w:t>
      </w:r>
      <w:proofErr w:type="gramStart"/>
      <w:r w:rsidRPr="0088058E">
        <w:rPr>
          <w:rFonts w:hAnsi="Times New Roman" w:cs="Times New Roman"/>
          <w:color w:val="000000"/>
          <w:sz w:val="24"/>
          <w:szCs w:val="24"/>
          <w:lang w:val="ru-RU"/>
        </w:rPr>
        <w:t>обучающимися</w:t>
      </w:r>
      <w:proofErr w:type="gramEnd"/>
      <w:r w:rsidRPr="0088058E">
        <w:rPr>
          <w:rFonts w:hAnsi="Times New Roman" w:cs="Times New Roman"/>
          <w:color w:val="000000"/>
          <w:sz w:val="24"/>
          <w:szCs w:val="24"/>
          <w:lang w:val="ru-RU"/>
        </w:rPr>
        <w:t xml:space="preserve"> или отдельно в специально отведенном для этой цели помещении.</w:t>
      </w:r>
    </w:p>
    <w:p w14:paraId="7064D830"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8.3. Работникам предоставляются выходные дни (еженедельный непрерывный отдых).</w:t>
      </w:r>
    </w:p>
    <w:p w14:paraId="7064D831"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8.3.1. Продолжительность еженедельного непрерывного отдыха не может быть менее 42 часов.</w:t>
      </w:r>
    </w:p>
    <w:p w14:paraId="7064D832"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8.3.2. При пятидневной рабочей неделе работникам предоставляются два выходных дня в</w:t>
      </w:r>
      <w:r w:rsidRPr="0088058E">
        <w:rPr>
          <w:lang w:val="ru-RU"/>
        </w:rPr>
        <w:br/>
      </w:r>
      <w:r w:rsidRPr="0088058E">
        <w:rPr>
          <w:rFonts w:hAnsi="Times New Roman" w:cs="Times New Roman"/>
          <w:color w:val="000000"/>
          <w:sz w:val="24"/>
          <w:szCs w:val="24"/>
          <w:lang w:val="ru-RU"/>
        </w:rPr>
        <w:t xml:space="preserve"> неделю, при шестидневной рабочей неделе – один выходной день.</w:t>
      </w:r>
    </w:p>
    <w:p w14:paraId="7064D833"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8.3.3. Общим выходным днем является воскресенье.</w:t>
      </w:r>
    </w:p>
    <w:p w14:paraId="7064D834"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8.3.4. Для работников, работающих по пятидневной рабочей неделе, вторым выходным днем устанавливается суббота.</w:t>
      </w:r>
    </w:p>
    <w:p w14:paraId="7064D835" w14:textId="4CF1C06C"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8.3.5. Для работников с иным режимом работы порядок предоставления времени отдыха определяется локальным нормативным актом </w:t>
      </w:r>
      <w:r w:rsidR="00F44CE5">
        <w:rPr>
          <w:rFonts w:hAnsi="Times New Roman" w:cs="Times New Roman"/>
          <w:color w:val="000000"/>
          <w:sz w:val="24"/>
          <w:szCs w:val="24"/>
          <w:lang w:val="ru-RU"/>
        </w:rPr>
        <w:t>Лицея</w:t>
      </w:r>
      <w:r w:rsidRPr="0088058E">
        <w:rPr>
          <w:rFonts w:hAnsi="Times New Roman" w:cs="Times New Roman"/>
          <w:color w:val="000000"/>
          <w:sz w:val="24"/>
          <w:szCs w:val="24"/>
          <w:lang w:val="ru-RU"/>
        </w:rPr>
        <w:t xml:space="preserve"> или трудовым договором.</w:t>
      </w:r>
    </w:p>
    <w:p w14:paraId="7064D836"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8.4. Накануне нерабочих праздничных дней продолжительность рабочего дня сокращается</w:t>
      </w:r>
      <w:r>
        <w:rPr>
          <w:rFonts w:hAnsi="Times New Roman" w:cs="Times New Roman"/>
          <w:color w:val="000000"/>
          <w:sz w:val="24"/>
          <w:szCs w:val="24"/>
        </w:rPr>
        <w:t> </w:t>
      </w:r>
      <w:r w:rsidRPr="0088058E">
        <w:rPr>
          <w:rFonts w:hAnsi="Times New Roman" w:cs="Times New Roman"/>
          <w:color w:val="000000"/>
          <w:sz w:val="24"/>
          <w:szCs w:val="24"/>
          <w:lang w:val="ru-RU"/>
        </w:rPr>
        <w:t>на один час.</w:t>
      </w:r>
    </w:p>
    <w:p w14:paraId="7064D837"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Нерабочими праздничными днями в Российской Федерации являются:</w:t>
      </w:r>
    </w:p>
    <w:p w14:paraId="7064D838"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1, 2, 3, 4, 5, 6 и 8 января – новогодние каникулы;</w:t>
      </w:r>
    </w:p>
    <w:p w14:paraId="7064D839"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7 января – Рождество Христово;</w:t>
      </w:r>
    </w:p>
    <w:p w14:paraId="7064D83A"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23 февраля – День защитника Отечества;</w:t>
      </w:r>
    </w:p>
    <w:p w14:paraId="7064D83B"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8 марта – Международный женский день;</w:t>
      </w:r>
    </w:p>
    <w:p w14:paraId="7064D83C"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1 мая – Праздник Весны и Труда;</w:t>
      </w:r>
    </w:p>
    <w:p w14:paraId="7064D83D"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lastRenderedPageBreak/>
        <w:t>– 9 мая – День Победы;</w:t>
      </w:r>
    </w:p>
    <w:p w14:paraId="7064D83E"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12 июня – День России;</w:t>
      </w:r>
    </w:p>
    <w:p w14:paraId="7064D83F"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4 ноября – День народного единства.</w:t>
      </w:r>
    </w:p>
    <w:p w14:paraId="7064D840"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Работа в выходные и нерабочие праздничные дни запрещается, за исключением случаев, предусмотренных Трудовым кодексом РФ.</w:t>
      </w:r>
    </w:p>
    <w:p w14:paraId="7064D841"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8.5.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14:paraId="7064D842"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8.6. Работникам предоставляются ежегодные отпуска с сохранением места работы (должности) и среднего заработка.</w:t>
      </w:r>
    </w:p>
    <w:p w14:paraId="7064D843"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8.6.1. Работникам предоставляется ежегодный основной оплачиваемый отпуск</w:t>
      </w:r>
      <w:r w:rsidRPr="0088058E">
        <w:rPr>
          <w:lang w:val="ru-RU"/>
        </w:rPr>
        <w:br/>
      </w:r>
      <w:r w:rsidRPr="0088058E">
        <w:rPr>
          <w:rFonts w:hAnsi="Times New Roman" w:cs="Times New Roman"/>
          <w:color w:val="000000"/>
          <w:sz w:val="24"/>
          <w:szCs w:val="24"/>
          <w:lang w:val="ru-RU"/>
        </w:rPr>
        <w:t xml:space="preserve"> продолжительностью 28 календарных дней.</w:t>
      </w:r>
    </w:p>
    <w:p w14:paraId="7064D844"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8.6.2. Педагогическим работникам предоставляется ежегодный основной удлиненный оплачиваемый отпуск. Как правило, отпуска предоставляются в период летних каникул.</w:t>
      </w:r>
    </w:p>
    <w:p w14:paraId="7064D845"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8.6.3. Порядок и условия предоставления ежегодного основного удлиненного оплачиваемого отпуска устанавливает Правительство.</w:t>
      </w:r>
    </w:p>
    <w:p w14:paraId="7064D846"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8.6.4.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Правительства.</w:t>
      </w:r>
    </w:p>
    <w:p w14:paraId="7064D847"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8.7.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14:paraId="7064D848"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7.7.1. Ежегодный дополнительный оплачиваемый отпуск предоставляется работникам, условия </w:t>
      </w:r>
      <w:proofErr w:type="gramStart"/>
      <w:r w:rsidRPr="0088058E">
        <w:rPr>
          <w:rFonts w:hAnsi="Times New Roman" w:cs="Times New Roman"/>
          <w:color w:val="000000"/>
          <w:sz w:val="24"/>
          <w:szCs w:val="24"/>
          <w:lang w:val="ru-RU"/>
        </w:rPr>
        <w:t>труда</w:t>
      </w:r>
      <w:proofErr w:type="gramEnd"/>
      <w:r w:rsidRPr="0088058E">
        <w:rPr>
          <w:rFonts w:hAnsi="Times New Roman" w:cs="Times New Roman"/>
          <w:color w:val="000000"/>
          <w:sz w:val="24"/>
          <w:szCs w:val="24"/>
          <w:lang w:val="ru-RU"/>
        </w:rPr>
        <w:t xml:space="preserve">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14:paraId="7064D849"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Минимальная продолжительность ежегодного дополнительного оплачиваемого отпуска указанным работникам составляет 7 календарных дней.</w:t>
      </w:r>
    </w:p>
    <w:p w14:paraId="7064D84A"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14:paraId="7064D84B"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8.7.2. Работникам с ненормированным рабочим днем предоставляется ежегодный дополнительный оплачиваемый отпуск.</w:t>
      </w:r>
    </w:p>
    <w:p w14:paraId="7064D84C"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Продолжительность отпуска работников с ненормированным рабочим днем составляет три календарных дня.</w:t>
      </w:r>
    </w:p>
    <w:p w14:paraId="7064D850"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8.8.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w:t>
      </w:r>
    </w:p>
    <w:p w14:paraId="7064D851"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8.9.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14:paraId="7064D852"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8.10. Стаж работы для предоставления ежегодных оплачиваемых отпусков определяется в порядке, предусмотренном Трудовым кодексом РФ.</w:t>
      </w:r>
    </w:p>
    <w:p w14:paraId="7064D853" w14:textId="3E9D14C8"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8.11. Очередность предоставления оплачиваемых отпусков определяется ежегодно в соответствии с графиком отпусков, утверждаемым </w:t>
      </w:r>
      <w:r w:rsidR="000A6099">
        <w:rPr>
          <w:rFonts w:hAnsi="Times New Roman" w:cs="Times New Roman"/>
          <w:color w:val="000000"/>
          <w:sz w:val="24"/>
          <w:szCs w:val="24"/>
          <w:lang w:val="ru-RU"/>
        </w:rPr>
        <w:t xml:space="preserve">Школой </w:t>
      </w:r>
      <w:r w:rsidRPr="0088058E">
        <w:rPr>
          <w:rFonts w:hAnsi="Times New Roman" w:cs="Times New Roman"/>
          <w:color w:val="000000"/>
          <w:sz w:val="24"/>
          <w:szCs w:val="24"/>
          <w:lang w:val="ru-RU"/>
        </w:rPr>
        <w:t xml:space="preserve">с учетом мнения профсоюзного комитета </w:t>
      </w:r>
      <w:r w:rsidR="000A6099">
        <w:rPr>
          <w:rFonts w:hAnsi="Times New Roman" w:cs="Times New Roman"/>
          <w:color w:val="000000"/>
          <w:sz w:val="24"/>
          <w:szCs w:val="24"/>
          <w:lang w:val="ru-RU"/>
        </w:rPr>
        <w:t>Школы</w:t>
      </w:r>
      <w:r w:rsidRPr="0088058E">
        <w:rPr>
          <w:rFonts w:hAnsi="Times New Roman" w:cs="Times New Roman"/>
          <w:color w:val="000000"/>
          <w:sz w:val="24"/>
          <w:szCs w:val="24"/>
          <w:lang w:val="ru-RU"/>
        </w:rPr>
        <w:t>.</w:t>
      </w:r>
    </w:p>
    <w:p w14:paraId="7064D854" w14:textId="07E54152"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lastRenderedPageBreak/>
        <w:t xml:space="preserve">8.12. </w:t>
      </w:r>
      <w:r w:rsidR="00AB4633">
        <w:rPr>
          <w:rFonts w:hAnsi="Times New Roman" w:cs="Times New Roman"/>
          <w:color w:val="000000"/>
          <w:sz w:val="24"/>
          <w:szCs w:val="24"/>
          <w:lang w:val="ru-RU"/>
        </w:rPr>
        <w:t>Школа</w:t>
      </w:r>
      <w:r w:rsidRPr="0088058E">
        <w:rPr>
          <w:rFonts w:hAnsi="Times New Roman" w:cs="Times New Roman"/>
          <w:color w:val="000000"/>
          <w:sz w:val="24"/>
          <w:szCs w:val="24"/>
          <w:lang w:val="ru-RU"/>
        </w:rPr>
        <w:t xml:space="preserve"> утверждает график отпусков не </w:t>
      </w:r>
      <w:proofErr w:type="gramStart"/>
      <w:r w:rsidRPr="0088058E">
        <w:rPr>
          <w:rFonts w:hAnsi="Times New Roman" w:cs="Times New Roman"/>
          <w:color w:val="000000"/>
          <w:sz w:val="24"/>
          <w:szCs w:val="24"/>
          <w:lang w:val="ru-RU"/>
        </w:rPr>
        <w:t>позднее</w:t>
      </w:r>
      <w:proofErr w:type="gramEnd"/>
      <w:r w:rsidRPr="0088058E">
        <w:rPr>
          <w:rFonts w:hAnsi="Times New Roman" w:cs="Times New Roman"/>
          <w:color w:val="000000"/>
          <w:sz w:val="24"/>
          <w:szCs w:val="24"/>
          <w:lang w:val="ru-RU"/>
        </w:rPr>
        <w:t xml:space="preserve"> чем за две недели до наступления следующего календарного года.</w:t>
      </w:r>
    </w:p>
    <w:p w14:paraId="7064D855" w14:textId="0107A0A3"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8.13. О времени начала отпуска </w:t>
      </w:r>
      <w:r w:rsidR="000A6099">
        <w:rPr>
          <w:rFonts w:hAnsi="Times New Roman" w:cs="Times New Roman"/>
          <w:color w:val="000000"/>
          <w:sz w:val="24"/>
          <w:szCs w:val="24"/>
          <w:lang w:val="ru-RU"/>
        </w:rPr>
        <w:t>Школа</w:t>
      </w:r>
      <w:r w:rsidRPr="0088058E">
        <w:rPr>
          <w:rFonts w:hAnsi="Times New Roman" w:cs="Times New Roman"/>
          <w:color w:val="000000"/>
          <w:sz w:val="24"/>
          <w:szCs w:val="24"/>
          <w:lang w:val="ru-RU"/>
        </w:rPr>
        <w:t xml:space="preserve"> извещает работника под подпись не позднее</w:t>
      </w:r>
      <w:r w:rsidR="00AB4633">
        <w:rPr>
          <w:rFonts w:hAnsi="Times New Roman" w:cs="Times New Roman"/>
          <w:color w:val="000000"/>
          <w:sz w:val="24"/>
          <w:szCs w:val="24"/>
          <w:lang w:val="ru-RU"/>
        </w:rPr>
        <w:t>,</w:t>
      </w:r>
      <w:r w:rsidRPr="0088058E">
        <w:rPr>
          <w:rFonts w:hAnsi="Times New Roman" w:cs="Times New Roman"/>
          <w:color w:val="000000"/>
          <w:sz w:val="24"/>
          <w:szCs w:val="24"/>
          <w:lang w:val="ru-RU"/>
        </w:rPr>
        <w:t xml:space="preserve"> чем за две недели до его начала.</w:t>
      </w:r>
    </w:p>
    <w:p w14:paraId="7064D856"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8.14. 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14:paraId="7064D857"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работникам до 18 лет;</w:t>
      </w:r>
    </w:p>
    <w:p w14:paraId="7064D858"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родителям, опекунам, попечителям ребенка-инвалида до 18 лет;</w:t>
      </w:r>
    </w:p>
    <w:p w14:paraId="7064D859"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усыновителям ребенка в возрасте до трех месяцев;</w:t>
      </w:r>
    </w:p>
    <w:p w14:paraId="7064D85A"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женщинам до и после</w:t>
      </w:r>
      <w:r>
        <w:rPr>
          <w:rFonts w:hAnsi="Times New Roman" w:cs="Times New Roman"/>
          <w:color w:val="000000"/>
          <w:sz w:val="24"/>
          <w:szCs w:val="24"/>
        </w:rPr>
        <w:t> </w:t>
      </w:r>
      <w:r w:rsidRPr="0088058E">
        <w:rPr>
          <w:rFonts w:hAnsi="Times New Roman" w:cs="Times New Roman"/>
          <w:color w:val="000000"/>
          <w:sz w:val="24"/>
          <w:szCs w:val="24"/>
          <w:lang w:val="ru-RU"/>
        </w:rPr>
        <w:t>отпуска</w:t>
      </w:r>
      <w:r>
        <w:rPr>
          <w:rFonts w:hAnsi="Times New Roman" w:cs="Times New Roman"/>
          <w:color w:val="000000"/>
          <w:sz w:val="24"/>
          <w:szCs w:val="24"/>
        </w:rPr>
        <w:t> </w:t>
      </w:r>
      <w:r w:rsidRPr="0088058E">
        <w:rPr>
          <w:rFonts w:hAnsi="Times New Roman" w:cs="Times New Roman"/>
          <w:color w:val="000000"/>
          <w:sz w:val="24"/>
          <w:szCs w:val="24"/>
          <w:lang w:val="ru-RU"/>
        </w:rPr>
        <w:t>по беременности и родам, а также после</w:t>
      </w:r>
      <w:r>
        <w:rPr>
          <w:rFonts w:hAnsi="Times New Roman" w:cs="Times New Roman"/>
          <w:color w:val="000000"/>
          <w:sz w:val="24"/>
          <w:szCs w:val="24"/>
        </w:rPr>
        <w:t> </w:t>
      </w:r>
      <w:r w:rsidRPr="0088058E">
        <w:rPr>
          <w:rFonts w:hAnsi="Times New Roman" w:cs="Times New Roman"/>
          <w:color w:val="000000"/>
          <w:sz w:val="24"/>
          <w:szCs w:val="24"/>
          <w:lang w:val="ru-RU"/>
        </w:rPr>
        <w:t>отпуска</w:t>
      </w:r>
      <w:r>
        <w:rPr>
          <w:rFonts w:hAnsi="Times New Roman" w:cs="Times New Roman"/>
          <w:color w:val="000000"/>
          <w:sz w:val="24"/>
          <w:szCs w:val="24"/>
        </w:rPr>
        <w:t> </w:t>
      </w:r>
      <w:r w:rsidRPr="0088058E">
        <w:rPr>
          <w:rFonts w:hAnsi="Times New Roman" w:cs="Times New Roman"/>
          <w:color w:val="000000"/>
          <w:sz w:val="24"/>
          <w:szCs w:val="24"/>
          <w:lang w:val="ru-RU"/>
        </w:rPr>
        <w:t>по уходу за ребенком;</w:t>
      </w:r>
    </w:p>
    <w:p w14:paraId="7064D85B"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мужьям во время</w:t>
      </w:r>
      <w:r>
        <w:rPr>
          <w:rFonts w:hAnsi="Times New Roman" w:cs="Times New Roman"/>
          <w:color w:val="000000"/>
          <w:sz w:val="24"/>
          <w:szCs w:val="24"/>
        </w:rPr>
        <w:t> </w:t>
      </w:r>
      <w:r w:rsidRPr="0088058E">
        <w:rPr>
          <w:rFonts w:hAnsi="Times New Roman" w:cs="Times New Roman"/>
          <w:color w:val="000000"/>
          <w:sz w:val="24"/>
          <w:szCs w:val="24"/>
          <w:lang w:val="ru-RU"/>
        </w:rPr>
        <w:t>отпуска</w:t>
      </w:r>
      <w:r>
        <w:rPr>
          <w:rFonts w:hAnsi="Times New Roman" w:cs="Times New Roman"/>
          <w:color w:val="000000"/>
          <w:sz w:val="24"/>
          <w:szCs w:val="24"/>
        </w:rPr>
        <w:t> </w:t>
      </w:r>
      <w:r w:rsidRPr="0088058E">
        <w:rPr>
          <w:rFonts w:hAnsi="Times New Roman" w:cs="Times New Roman"/>
          <w:color w:val="000000"/>
          <w:sz w:val="24"/>
          <w:szCs w:val="24"/>
          <w:lang w:val="ru-RU"/>
        </w:rPr>
        <w:t>жены по беременности и родам;</w:t>
      </w:r>
    </w:p>
    <w:p w14:paraId="7064D85C"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работникам, у</w:t>
      </w:r>
      <w:r>
        <w:rPr>
          <w:rFonts w:hAnsi="Times New Roman" w:cs="Times New Roman"/>
          <w:color w:val="000000"/>
          <w:sz w:val="24"/>
          <w:szCs w:val="24"/>
        </w:rPr>
        <w:t> </w:t>
      </w:r>
      <w:r w:rsidRPr="0088058E">
        <w:rPr>
          <w:rFonts w:hAnsi="Times New Roman" w:cs="Times New Roman"/>
          <w:color w:val="000000"/>
          <w:sz w:val="24"/>
          <w:szCs w:val="24"/>
          <w:lang w:val="ru-RU"/>
        </w:rPr>
        <w:t>которых трое и</w:t>
      </w:r>
      <w:r>
        <w:rPr>
          <w:rFonts w:hAnsi="Times New Roman" w:cs="Times New Roman"/>
          <w:color w:val="000000"/>
          <w:sz w:val="24"/>
          <w:szCs w:val="24"/>
        </w:rPr>
        <w:t> </w:t>
      </w:r>
      <w:r w:rsidRPr="0088058E">
        <w:rPr>
          <w:rFonts w:hAnsi="Times New Roman" w:cs="Times New Roman"/>
          <w:color w:val="000000"/>
          <w:sz w:val="24"/>
          <w:szCs w:val="24"/>
          <w:lang w:val="ru-RU"/>
        </w:rPr>
        <w:t>более детей до</w:t>
      </w:r>
      <w:r>
        <w:rPr>
          <w:rFonts w:hAnsi="Times New Roman" w:cs="Times New Roman"/>
          <w:color w:val="000000"/>
          <w:sz w:val="24"/>
          <w:szCs w:val="24"/>
        </w:rPr>
        <w:t> </w:t>
      </w:r>
      <w:r w:rsidRPr="0088058E">
        <w:rPr>
          <w:rFonts w:hAnsi="Times New Roman" w:cs="Times New Roman"/>
          <w:color w:val="000000"/>
          <w:sz w:val="24"/>
          <w:szCs w:val="24"/>
          <w:lang w:val="ru-RU"/>
        </w:rPr>
        <w:t>12</w:t>
      </w:r>
      <w:r>
        <w:rPr>
          <w:rFonts w:hAnsi="Times New Roman" w:cs="Times New Roman"/>
          <w:color w:val="000000"/>
          <w:sz w:val="24"/>
          <w:szCs w:val="24"/>
        </w:rPr>
        <w:t> </w:t>
      </w:r>
      <w:r w:rsidRPr="0088058E">
        <w:rPr>
          <w:rFonts w:hAnsi="Times New Roman" w:cs="Times New Roman"/>
          <w:color w:val="000000"/>
          <w:sz w:val="24"/>
          <w:szCs w:val="24"/>
          <w:lang w:val="ru-RU"/>
        </w:rPr>
        <w:t>лет;</w:t>
      </w:r>
    </w:p>
    <w:p w14:paraId="7064D85D"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инвалидам войны, ветеранам боевых действий, блокадникам, работникам тыла;</w:t>
      </w:r>
    </w:p>
    <w:p w14:paraId="7064D85E"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чернобыльцам;</w:t>
      </w:r>
    </w:p>
    <w:p w14:paraId="7064D85F"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женам военнослужащих.</w:t>
      </w:r>
    </w:p>
    <w:p w14:paraId="7064D860" w14:textId="4F1B33E2"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8.15. </w:t>
      </w:r>
      <w:r w:rsidR="000A6099">
        <w:rPr>
          <w:rFonts w:hAnsi="Times New Roman" w:cs="Times New Roman"/>
          <w:color w:val="000000"/>
          <w:sz w:val="24"/>
          <w:szCs w:val="24"/>
          <w:lang w:val="ru-RU"/>
        </w:rPr>
        <w:t xml:space="preserve">Школа </w:t>
      </w:r>
      <w:r w:rsidRPr="0088058E">
        <w:rPr>
          <w:rFonts w:hAnsi="Times New Roman" w:cs="Times New Roman"/>
          <w:color w:val="000000"/>
          <w:sz w:val="24"/>
          <w:szCs w:val="24"/>
          <w:lang w:val="ru-RU"/>
        </w:rPr>
        <w:t xml:space="preserve"> продлевает или переносит ежегодный оплачиваемый отпуск с учетом пожеланий работника в случаях, предусмотренных трудовым законодательством.</w:t>
      </w:r>
    </w:p>
    <w:p w14:paraId="7064D861" w14:textId="01A7603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8.16. По соглашению между работником и </w:t>
      </w:r>
      <w:r w:rsidR="000A6099">
        <w:rPr>
          <w:rFonts w:hAnsi="Times New Roman" w:cs="Times New Roman"/>
          <w:color w:val="000000"/>
          <w:sz w:val="24"/>
          <w:szCs w:val="24"/>
          <w:lang w:val="ru-RU"/>
        </w:rPr>
        <w:t xml:space="preserve">Школой </w:t>
      </w:r>
      <w:r w:rsidRPr="0088058E">
        <w:rPr>
          <w:rFonts w:hAnsi="Times New Roman" w:cs="Times New Roman"/>
          <w:color w:val="000000"/>
          <w:sz w:val="24"/>
          <w:szCs w:val="24"/>
          <w:lang w:val="ru-RU"/>
        </w:rPr>
        <w:t xml:space="preserve">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7064D862" w14:textId="12F897FE"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8.17. </w:t>
      </w:r>
      <w:r w:rsidR="000A6099">
        <w:rPr>
          <w:rFonts w:hAnsi="Times New Roman" w:cs="Times New Roman"/>
          <w:color w:val="000000"/>
          <w:sz w:val="24"/>
          <w:szCs w:val="24"/>
          <w:lang w:val="ru-RU"/>
        </w:rPr>
        <w:t>Школа</w:t>
      </w:r>
      <w:r w:rsidRPr="0088058E">
        <w:rPr>
          <w:rFonts w:hAnsi="Times New Roman" w:cs="Times New Roman"/>
          <w:color w:val="000000"/>
          <w:sz w:val="24"/>
          <w:szCs w:val="24"/>
          <w:lang w:val="ru-RU"/>
        </w:rPr>
        <w:t xml:space="preserve"> может отозвать работника из отпуска только с его согласия. </w:t>
      </w:r>
      <w:r w:rsidR="001E5456" w:rsidRPr="0088058E">
        <w:rPr>
          <w:rFonts w:hAnsi="Times New Roman" w:cs="Times New Roman"/>
          <w:color w:val="000000"/>
          <w:sz w:val="24"/>
          <w:szCs w:val="24"/>
          <w:lang w:val="ru-RU"/>
        </w:rPr>
        <w:t>Неиспользованную,</w:t>
      </w:r>
      <w:r w:rsidRPr="0088058E">
        <w:rPr>
          <w:rFonts w:hAnsi="Times New Roman" w:cs="Times New Roman"/>
          <w:color w:val="000000"/>
          <w:sz w:val="24"/>
          <w:szCs w:val="24"/>
          <w:lang w:val="ru-RU"/>
        </w:rPr>
        <w:t xml:space="preserve"> в связи с этим часть отпуска </w:t>
      </w:r>
      <w:r w:rsidR="000A6099">
        <w:rPr>
          <w:rFonts w:hAnsi="Times New Roman" w:cs="Times New Roman"/>
          <w:color w:val="000000"/>
          <w:sz w:val="24"/>
          <w:szCs w:val="24"/>
          <w:lang w:val="ru-RU"/>
        </w:rPr>
        <w:t xml:space="preserve">Школа </w:t>
      </w:r>
      <w:r w:rsidRPr="0088058E">
        <w:rPr>
          <w:rFonts w:hAnsi="Times New Roman" w:cs="Times New Roman"/>
          <w:color w:val="000000"/>
          <w:sz w:val="24"/>
          <w:szCs w:val="24"/>
          <w:lang w:val="ru-RU"/>
        </w:rPr>
        <w:t>предоставляет по выбору работника в удобное для него время в течение текущего рабочего года или присоединяет к отпуску за следующий рабочий год.</w:t>
      </w:r>
    </w:p>
    <w:p w14:paraId="7064D863"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8.18.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14:paraId="7064D865" w14:textId="3A3B0BAA"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8.19. 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7064D86A" w14:textId="02DE274F"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8.20.  Педагогическим работникам </w:t>
      </w:r>
      <w:r w:rsidR="000A6099">
        <w:rPr>
          <w:rFonts w:hAnsi="Times New Roman" w:cs="Times New Roman"/>
          <w:color w:val="000000"/>
          <w:sz w:val="24"/>
          <w:szCs w:val="24"/>
          <w:lang w:val="ru-RU"/>
        </w:rPr>
        <w:t>школы</w:t>
      </w:r>
      <w:r w:rsidRPr="0088058E">
        <w:rPr>
          <w:rFonts w:hAnsi="Times New Roman" w:cs="Times New Roman"/>
          <w:color w:val="000000"/>
          <w:sz w:val="24"/>
          <w:szCs w:val="24"/>
          <w:lang w:val="ru-RU"/>
        </w:rPr>
        <w:t xml:space="preserve"> не реже чем через каждые 10 лет непрерывной педагогической работы предоставляется длительный отпуск сроком до одного года.</w:t>
      </w:r>
    </w:p>
    <w:p w14:paraId="7064D86C" w14:textId="6D5027E6"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Порядок и условия предоставления длительного отпуска определяет федеральный нормативный правовой акт.</w:t>
      </w:r>
    </w:p>
    <w:p w14:paraId="3DA4A27F" w14:textId="77777777" w:rsidR="001E5456" w:rsidRDefault="001E5456" w:rsidP="00982EB5">
      <w:pPr>
        <w:spacing w:before="0" w:beforeAutospacing="0" w:after="0" w:afterAutospacing="0"/>
        <w:jc w:val="center"/>
        <w:rPr>
          <w:rFonts w:hAnsi="Times New Roman" w:cs="Times New Roman"/>
          <w:b/>
          <w:bCs/>
          <w:color w:val="000000"/>
          <w:sz w:val="24"/>
          <w:szCs w:val="24"/>
          <w:lang w:val="ru-RU"/>
        </w:rPr>
      </w:pPr>
    </w:p>
    <w:p w14:paraId="7064D86D" w14:textId="0868F5A6" w:rsidR="00AD6C56" w:rsidRPr="0088058E" w:rsidRDefault="00AD6C56" w:rsidP="00982EB5">
      <w:pPr>
        <w:spacing w:before="0" w:beforeAutospacing="0" w:after="0" w:afterAutospacing="0"/>
        <w:jc w:val="center"/>
        <w:rPr>
          <w:rFonts w:hAnsi="Times New Roman" w:cs="Times New Roman"/>
          <w:color w:val="000000"/>
          <w:sz w:val="24"/>
          <w:szCs w:val="24"/>
          <w:lang w:val="ru-RU"/>
        </w:rPr>
      </w:pPr>
      <w:r w:rsidRPr="0088058E">
        <w:rPr>
          <w:rFonts w:hAnsi="Times New Roman" w:cs="Times New Roman"/>
          <w:b/>
          <w:bCs/>
          <w:color w:val="000000"/>
          <w:sz w:val="24"/>
          <w:szCs w:val="24"/>
          <w:lang w:val="ru-RU"/>
        </w:rPr>
        <w:t>9. Поощрения за успехи в работе</w:t>
      </w:r>
    </w:p>
    <w:p w14:paraId="7064D86E"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9.1.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14:paraId="7064D86F"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а) объявление благодарности;</w:t>
      </w:r>
    </w:p>
    <w:p w14:paraId="7064D870"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б) выдача премии;</w:t>
      </w:r>
    </w:p>
    <w:p w14:paraId="7064D872" w14:textId="0B3F8930"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в) </w:t>
      </w:r>
      <w:r w:rsidR="00C12CAD" w:rsidRPr="0088058E">
        <w:rPr>
          <w:rFonts w:hAnsi="Times New Roman" w:cs="Times New Roman"/>
          <w:color w:val="000000"/>
          <w:sz w:val="24"/>
          <w:szCs w:val="24"/>
          <w:lang w:val="ru-RU"/>
        </w:rPr>
        <w:t>награждение почетными грамотами.</w:t>
      </w:r>
      <w:r w:rsidRPr="0088058E">
        <w:rPr>
          <w:rFonts w:hAnsi="Times New Roman" w:cs="Times New Roman"/>
          <w:color w:val="000000"/>
          <w:sz w:val="24"/>
          <w:szCs w:val="24"/>
          <w:lang w:val="ru-RU"/>
        </w:rPr>
        <w:t xml:space="preserve"> </w:t>
      </w:r>
    </w:p>
    <w:p w14:paraId="7064D873" w14:textId="7E12E144"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lastRenderedPageBreak/>
        <w:t xml:space="preserve">9.2. Поощрения применяются работодателем. Представительный орган работников </w:t>
      </w:r>
      <w:r w:rsidR="000A6099">
        <w:rPr>
          <w:rFonts w:hAnsi="Times New Roman" w:cs="Times New Roman"/>
          <w:color w:val="000000"/>
          <w:sz w:val="24"/>
          <w:szCs w:val="24"/>
          <w:lang w:val="ru-RU"/>
        </w:rPr>
        <w:t xml:space="preserve">Школы </w:t>
      </w:r>
      <w:r w:rsidRPr="0088058E">
        <w:rPr>
          <w:rFonts w:hAnsi="Times New Roman" w:cs="Times New Roman"/>
          <w:color w:val="000000"/>
          <w:sz w:val="24"/>
          <w:szCs w:val="24"/>
          <w:lang w:val="ru-RU"/>
        </w:rPr>
        <w:t>вправе выступить с инициативой поощрения работника, которая подлежит обязательному рассмотрению работодателем.</w:t>
      </w:r>
    </w:p>
    <w:p w14:paraId="7064D874" w14:textId="118B5175"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9.3. За особые трудовые заслуги работники </w:t>
      </w:r>
      <w:r w:rsidR="000A6099">
        <w:rPr>
          <w:rFonts w:hAnsi="Times New Roman" w:cs="Times New Roman"/>
          <w:color w:val="000000"/>
          <w:sz w:val="24"/>
          <w:szCs w:val="24"/>
          <w:lang w:val="ru-RU"/>
        </w:rPr>
        <w:t xml:space="preserve">Школы </w:t>
      </w:r>
      <w:r w:rsidRPr="0088058E">
        <w:rPr>
          <w:rFonts w:hAnsi="Times New Roman" w:cs="Times New Roman"/>
          <w:color w:val="000000"/>
          <w:sz w:val="24"/>
          <w:szCs w:val="24"/>
          <w:lang w:val="ru-RU"/>
        </w:rPr>
        <w:t>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14:paraId="7064D875" w14:textId="1BDE2EAA"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9.4.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и заносятся в трудовую книжку работника.</w:t>
      </w:r>
    </w:p>
    <w:p w14:paraId="3521D47D" w14:textId="77777777" w:rsidR="00163335" w:rsidRDefault="00163335" w:rsidP="00982EB5">
      <w:pPr>
        <w:spacing w:before="0" w:beforeAutospacing="0" w:after="0" w:afterAutospacing="0"/>
        <w:jc w:val="center"/>
        <w:rPr>
          <w:rFonts w:hAnsi="Times New Roman" w:cs="Times New Roman"/>
          <w:b/>
          <w:bCs/>
          <w:color w:val="000000"/>
          <w:sz w:val="24"/>
          <w:szCs w:val="24"/>
          <w:lang w:val="ru-RU"/>
        </w:rPr>
      </w:pPr>
    </w:p>
    <w:p w14:paraId="7064D876" w14:textId="46DD5C11" w:rsidR="00AD6C56" w:rsidRPr="0088058E" w:rsidRDefault="00AD6C56" w:rsidP="00982EB5">
      <w:pPr>
        <w:spacing w:before="0" w:beforeAutospacing="0" w:after="0" w:afterAutospacing="0"/>
        <w:jc w:val="center"/>
        <w:rPr>
          <w:rFonts w:hAnsi="Times New Roman" w:cs="Times New Roman"/>
          <w:color w:val="000000"/>
          <w:sz w:val="24"/>
          <w:szCs w:val="24"/>
          <w:lang w:val="ru-RU"/>
        </w:rPr>
      </w:pPr>
      <w:r w:rsidRPr="0088058E">
        <w:rPr>
          <w:rFonts w:hAnsi="Times New Roman" w:cs="Times New Roman"/>
          <w:b/>
          <w:bCs/>
          <w:color w:val="000000"/>
          <w:sz w:val="24"/>
          <w:szCs w:val="24"/>
          <w:lang w:val="ru-RU"/>
        </w:rPr>
        <w:t>10. Ответственность за нарушение трудовой дисциплины</w:t>
      </w:r>
    </w:p>
    <w:p w14:paraId="7064D877" w14:textId="16C6465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10.1.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w:t>
      </w:r>
      <w:r w:rsidR="000A6099">
        <w:rPr>
          <w:rFonts w:hAnsi="Times New Roman" w:cs="Times New Roman"/>
          <w:color w:val="000000"/>
          <w:sz w:val="24"/>
          <w:szCs w:val="24"/>
          <w:lang w:val="ru-RU"/>
        </w:rPr>
        <w:t>Школы</w:t>
      </w:r>
      <w:r w:rsidRPr="0088058E">
        <w:rPr>
          <w:rFonts w:hAnsi="Times New Roman" w:cs="Times New Roman"/>
          <w:color w:val="000000"/>
          <w:sz w:val="24"/>
          <w:szCs w:val="24"/>
          <w:lang w:val="ru-RU"/>
        </w:rPr>
        <w:t xml:space="preserve">, настоящими Правилами, иными локальными нормативными актами </w:t>
      </w:r>
      <w:r w:rsidR="000A6099">
        <w:rPr>
          <w:rFonts w:hAnsi="Times New Roman" w:cs="Times New Roman"/>
          <w:color w:val="000000"/>
          <w:sz w:val="24"/>
          <w:szCs w:val="24"/>
          <w:lang w:val="ru-RU"/>
        </w:rPr>
        <w:t>Школы</w:t>
      </w:r>
      <w:r w:rsidRPr="0088058E">
        <w:rPr>
          <w:rFonts w:hAnsi="Times New Roman" w:cs="Times New Roman"/>
          <w:color w:val="000000"/>
          <w:sz w:val="24"/>
          <w:szCs w:val="24"/>
          <w:lang w:val="ru-RU"/>
        </w:rPr>
        <w:t>,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14:paraId="7064D878"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10.2. За нарушение трудовой дисциплины работодатель может наложить следующие дисциплинарные взыскания:</w:t>
      </w:r>
    </w:p>
    <w:p w14:paraId="7064D879"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а)</w:t>
      </w:r>
      <w:r>
        <w:rPr>
          <w:rFonts w:hAnsi="Times New Roman" w:cs="Times New Roman"/>
          <w:color w:val="000000"/>
          <w:sz w:val="24"/>
          <w:szCs w:val="24"/>
        </w:rPr>
        <w:t> </w:t>
      </w:r>
      <w:r w:rsidRPr="0088058E">
        <w:rPr>
          <w:rFonts w:hAnsi="Times New Roman" w:cs="Times New Roman"/>
          <w:color w:val="000000"/>
          <w:sz w:val="24"/>
          <w:szCs w:val="24"/>
          <w:lang w:val="ru-RU"/>
        </w:rPr>
        <w:t>замечание;</w:t>
      </w:r>
    </w:p>
    <w:p w14:paraId="7064D87A"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б)</w:t>
      </w:r>
      <w:r>
        <w:rPr>
          <w:rFonts w:hAnsi="Times New Roman" w:cs="Times New Roman"/>
          <w:color w:val="000000"/>
          <w:sz w:val="24"/>
          <w:szCs w:val="24"/>
        </w:rPr>
        <w:t> </w:t>
      </w:r>
      <w:r w:rsidRPr="0088058E">
        <w:rPr>
          <w:rFonts w:hAnsi="Times New Roman" w:cs="Times New Roman"/>
          <w:color w:val="000000"/>
          <w:sz w:val="24"/>
          <w:szCs w:val="24"/>
          <w:lang w:val="ru-RU"/>
        </w:rPr>
        <w:t>выговор;</w:t>
      </w:r>
    </w:p>
    <w:p w14:paraId="7064D87B"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в)</w:t>
      </w:r>
      <w:r>
        <w:rPr>
          <w:rFonts w:hAnsi="Times New Roman" w:cs="Times New Roman"/>
          <w:color w:val="000000"/>
          <w:sz w:val="24"/>
          <w:szCs w:val="24"/>
        </w:rPr>
        <w:t> </w:t>
      </w:r>
      <w:r w:rsidRPr="0088058E">
        <w:rPr>
          <w:rFonts w:hAnsi="Times New Roman" w:cs="Times New Roman"/>
          <w:color w:val="000000"/>
          <w:sz w:val="24"/>
          <w:szCs w:val="24"/>
          <w:lang w:val="ru-RU"/>
        </w:rPr>
        <w:t>увольнение по соответствующим основаниям.</w:t>
      </w:r>
    </w:p>
    <w:p w14:paraId="7064D87C" w14:textId="2BACD3EF"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9.3.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r w:rsidR="001E5456" w:rsidRPr="0088058E">
        <w:rPr>
          <w:rFonts w:hAnsi="Times New Roman" w:cs="Times New Roman"/>
          <w:color w:val="000000"/>
          <w:sz w:val="24"/>
          <w:szCs w:val="24"/>
          <w:lang w:val="ru-RU"/>
        </w:rPr>
        <w:t>не наложения</w:t>
      </w:r>
      <w:r w:rsidRPr="0088058E">
        <w:rPr>
          <w:rFonts w:hAnsi="Times New Roman" w:cs="Times New Roman"/>
          <w:color w:val="000000"/>
          <w:sz w:val="24"/>
          <w:szCs w:val="24"/>
          <w:lang w:val="ru-RU"/>
        </w:rPr>
        <w:t xml:space="preserve"> дисциплинарного взыскания. В этом случае составляется акт об отказе работника дать письменное объяснение.</w:t>
      </w:r>
    </w:p>
    <w:p w14:paraId="7064D87D"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14:paraId="7064D87E"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Pr>
          <w:rFonts w:hAnsi="Times New Roman" w:cs="Times New Roman"/>
          <w:color w:val="000000"/>
          <w:sz w:val="24"/>
          <w:szCs w:val="24"/>
        </w:rPr>
        <w:t> </w:t>
      </w:r>
      <w:r w:rsidRPr="0088058E">
        <w:rPr>
          <w:rFonts w:hAnsi="Times New Roman" w:cs="Times New Roman"/>
          <w:color w:val="000000"/>
          <w:sz w:val="24"/>
          <w:szCs w:val="24"/>
          <w:lang w:val="ru-RU"/>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
    <w:p w14:paraId="7064D87F"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Дисциплинарное взыскание за несоблюдение ограничений и запретов, неисполнение обязанностей, установленных законодательством РФ</w:t>
      </w:r>
      <w:r>
        <w:rPr>
          <w:rFonts w:hAnsi="Times New Roman" w:cs="Times New Roman"/>
          <w:color w:val="000000"/>
          <w:sz w:val="24"/>
          <w:szCs w:val="24"/>
        </w:rPr>
        <w:t> </w:t>
      </w:r>
      <w:r w:rsidRPr="0088058E">
        <w:rPr>
          <w:rFonts w:hAnsi="Times New Roman" w:cs="Times New Roman"/>
          <w:color w:val="000000"/>
          <w:sz w:val="24"/>
          <w:szCs w:val="24"/>
          <w:lang w:val="ru-RU"/>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14:paraId="7064D880"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14:paraId="7064D881"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10.4.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14:paraId="7064D882"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lastRenderedPageBreak/>
        <w:t>10.5. Приказ о наложении дисциплинарного взыскания объявляется работнику под подпись в трехдневный срок со дня его издания.</w:t>
      </w:r>
    </w:p>
    <w:p w14:paraId="7064D883" w14:textId="77777777"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10.6.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7064D885" w14:textId="7661F644"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10.7. 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w:t>
      </w:r>
      <w:r w:rsidR="0054505D">
        <w:rPr>
          <w:rFonts w:hAnsi="Times New Roman" w:cs="Times New Roman"/>
          <w:color w:val="000000"/>
          <w:sz w:val="24"/>
          <w:szCs w:val="24"/>
          <w:lang w:val="ru-RU"/>
        </w:rPr>
        <w:t>Лицея</w:t>
      </w:r>
      <w:r w:rsidRPr="0088058E">
        <w:rPr>
          <w:rFonts w:hAnsi="Times New Roman" w:cs="Times New Roman"/>
          <w:color w:val="000000"/>
          <w:sz w:val="24"/>
          <w:szCs w:val="24"/>
          <w:lang w:val="ru-RU"/>
        </w:rPr>
        <w:t xml:space="preserve"> имеет право снять взыскание до истечения года со дня его применения.</w:t>
      </w:r>
    </w:p>
    <w:p w14:paraId="017F0C69" w14:textId="77777777" w:rsidR="00163335" w:rsidRDefault="00163335" w:rsidP="00982EB5">
      <w:pPr>
        <w:spacing w:before="0" w:beforeAutospacing="0" w:after="0" w:afterAutospacing="0"/>
        <w:jc w:val="center"/>
        <w:rPr>
          <w:rFonts w:hAnsi="Times New Roman" w:cs="Times New Roman"/>
          <w:b/>
          <w:bCs/>
          <w:color w:val="000000"/>
          <w:sz w:val="24"/>
          <w:szCs w:val="24"/>
          <w:lang w:val="ru-RU"/>
        </w:rPr>
      </w:pPr>
    </w:p>
    <w:p w14:paraId="7064D886" w14:textId="6DE190DB" w:rsidR="00AD6C56" w:rsidRPr="0088058E" w:rsidRDefault="00AD6C56" w:rsidP="00982EB5">
      <w:pPr>
        <w:spacing w:before="0" w:beforeAutospacing="0" w:after="0" w:afterAutospacing="0"/>
        <w:jc w:val="center"/>
        <w:rPr>
          <w:rFonts w:hAnsi="Times New Roman" w:cs="Times New Roman"/>
          <w:color w:val="000000"/>
          <w:sz w:val="24"/>
          <w:szCs w:val="24"/>
          <w:lang w:val="ru-RU"/>
        </w:rPr>
      </w:pPr>
      <w:r w:rsidRPr="0088058E">
        <w:rPr>
          <w:rFonts w:hAnsi="Times New Roman" w:cs="Times New Roman"/>
          <w:b/>
          <w:bCs/>
          <w:color w:val="000000"/>
          <w:sz w:val="24"/>
          <w:szCs w:val="24"/>
          <w:lang w:val="ru-RU"/>
        </w:rPr>
        <w:t>11. Заключительные положения</w:t>
      </w:r>
    </w:p>
    <w:p w14:paraId="7064D887" w14:textId="0D95FA69" w:rsidR="00AD6C56" w:rsidRPr="0088058E" w:rsidRDefault="00AD6C56" w:rsidP="00982EB5">
      <w:pPr>
        <w:spacing w:before="0" w:beforeAutospacing="0" w:after="0" w:afterAutospacing="0"/>
        <w:jc w:val="both"/>
        <w:rPr>
          <w:rFonts w:hAnsi="Times New Roman" w:cs="Times New Roman"/>
          <w:color w:val="000000"/>
          <w:sz w:val="24"/>
          <w:szCs w:val="24"/>
          <w:lang w:val="ru-RU"/>
        </w:rPr>
      </w:pPr>
      <w:r w:rsidRPr="0088058E">
        <w:rPr>
          <w:rFonts w:hAnsi="Times New Roman" w:cs="Times New Roman"/>
          <w:color w:val="000000"/>
          <w:sz w:val="24"/>
          <w:szCs w:val="24"/>
          <w:lang w:val="ru-RU"/>
        </w:rPr>
        <w:t xml:space="preserve">11.1. Настоящие Правила утверждаются директором </w:t>
      </w:r>
      <w:r w:rsidR="000A6099">
        <w:rPr>
          <w:rFonts w:hAnsi="Times New Roman" w:cs="Times New Roman"/>
          <w:color w:val="000000"/>
          <w:sz w:val="24"/>
          <w:szCs w:val="24"/>
          <w:lang w:val="ru-RU"/>
        </w:rPr>
        <w:t>Школы</w:t>
      </w:r>
      <w:r w:rsidRPr="0088058E">
        <w:rPr>
          <w:rFonts w:hAnsi="Times New Roman" w:cs="Times New Roman"/>
          <w:color w:val="000000"/>
          <w:sz w:val="24"/>
          <w:szCs w:val="24"/>
          <w:lang w:val="ru-RU"/>
        </w:rPr>
        <w:t xml:space="preserve"> с учетом мнения </w:t>
      </w:r>
      <w:r w:rsidR="001E5456" w:rsidRPr="0088058E">
        <w:rPr>
          <w:rFonts w:hAnsi="Times New Roman" w:cs="Times New Roman"/>
          <w:color w:val="000000"/>
          <w:sz w:val="24"/>
          <w:szCs w:val="24"/>
          <w:lang w:val="ru-RU"/>
        </w:rPr>
        <w:t>профессионального</w:t>
      </w:r>
      <w:r w:rsidR="001E5456">
        <w:rPr>
          <w:rFonts w:hAnsi="Times New Roman" w:cs="Times New Roman"/>
          <w:color w:val="000000"/>
          <w:sz w:val="24"/>
          <w:szCs w:val="24"/>
          <w:lang w:val="ru-RU"/>
        </w:rPr>
        <w:t xml:space="preserve"> </w:t>
      </w:r>
      <w:r w:rsidR="001E5456" w:rsidRPr="0088058E">
        <w:rPr>
          <w:rFonts w:hAnsi="Times New Roman" w:cs="Times New Roman"/>
          <w:color w:val="000000"/>
          <w:sz w:val="24"/>
          <w:szCs w:val="24"/>
          <w:lang w:val="ru-RU"/>
        </w:rPr>
        <w:t>комитета</w:t>
      </w:r>
      <w:r w:rsidRPr="0088058E">
        <w:rPr>
          <w:rFonts w:hAnsi="Times New Roman" w:cs="Times New Roman"/>
          <w:color w:val="000000"/>
          <w:sz w:val="24"/>
          <w:szCs w:val="24"/>
          <w:lang w:val="ru-RU"/>
        </w:rPr>
        <w:t xml:space="preserve"> </w:t>
      </w:r>
      <w:r w:rsidR="000A6099">
        <w:rPr>
          <w:rFonts w:hAnsi="Times New Roman" w:cs="Times New Roman"/>
          <w:color w:val="000000"/>
          <w:sz w:val="24"/>
          <w:szCs w:val="24"/>
          <w:lang w:val="ru-RU"/>
        </w:rPr>
        <w:t>Школы</w:t>
      </w:r>
      <w:r w:rsidRPr="0088058E">
        <w:rPr>
          <w:rFonts w:hAnsi="Times New Roman" w:cs="Times New Roman"/>
          <w:color w:val="000000"/>
          <w:sz w:val="24"/>
          <w:szCs w:val="24"/>
          <w:lang w:val="ru-RU"/>
        </w:rPr>
        <w:t>.</w:t>
      </w:r>
    </w:p>
    <w:p w14:paraId="7064D888" w14:textId="7A6EEFB7" w:rsidR="00C82711" w:rsidRPr="0088058E" w:rsidRDefault="00AD6C56" w:rsidP="00982EB5">
      <w:pPr>
        <w:spacing w:before="0" w:beforeAutospacing="0" w:after="0" w:afterAutospacing="0"/>
        <w:jc w:val="both"/>
        <w:rPr>
          <w:lang w:val="ru-RU"/>
        </w:rPr>
      </w:pPr>
      <w:r w:rsidRPr="0088058E">
        <w:rPr>
          <w:rFonts w:hAnsi="Times New Roman" w:cs="Times New Roman"/>
          <w:color w:val="000000"/>
          <w:sz w:val="24"/>
          <w:szCs w:val="24"/>
          <w:lang w:val="ru-RU"/>
        </w:rPr>
        <w:t>11.2. С Правилами должен быть ознакомлен под подпись каждый работник, поступающий на</w:t>
      </w:r>
      <w:r w:rsidRPr="0088058E">
        <w:rPr>
          <w:lang w:val="ru-RU"/>
        </w:rPr>
        <w:br/>
      </w:r>
      <w:r w:rsidRPr="0088058E">
        <w:rPr>
          <w:rFonts w:hAnsi="Times New Roman" w:cs="Times New Roman"/>
          <w:color w:val="000000"/>
          <w:sz w:val="24"/>
          <w:szCs w:val="24"/>
          <w:lang w:val="ru-RU"/>
        </w:rPr>
        <w:t xml:space="preserve"> работу в </w:t>
      </w:r>
      <w:r w:rsidR="000A6099">
        <w:rPr>
          <w:rFonts w:hAnsi="Times New Roman" w:cs="Times New Roman"/>
          <w:color w:val="000000"/>
          <w:sz w:val="24"/>
          <w:szCs w:val="24"/>
          <w:lang w:val="ru-RU"/>
        </w:rPr>
        <w:t>Школу</w:t>
      </w:r>
      <w:r w:rsidRPr="0088058E">
        <w:rPr>
          <w:rFonts w:hAnsi="Times New Roman" w:cs="Times New Roman"/>
          <w:color w:val="000000"/>
          <w:sz w:val="24"/>
          <w:szCs w:val="24"/>
          <w:lang w:val="ru-RU"/>
        </w:rPr>
        <w:t>, до начала выполнения его трудовых обязанностей</w:t>
      </w:r>
    </w:p>
    <w:sectPr w:rsidR="00C82711" w:rsidRPr="0088058E" w:rsidSect="00801337">
      <w:footerReference w:type="default" r:id="rId9"/>
      <w:footerReference w:type="first" r:id="rId10"/>
      <w:pgSz w:w="12240" w:h="15840"/>
      <w:pgMar w:top="1134" w:right="851" w:bottom="1134"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5D8CE5" w14:textId="77777777" w:rsidR="00DB4FE8" w:rsidRDefault="00DB4FE8" w:rsidP="00751E01">
      <w:pPr>
        <w:spacing w:before="0" w:after="0"/>
      </w:pPr>
      <w:r>
        <w:separator/>
      </w:r>
    </w:p>
  </w:endnote>
  <w:endnote w:type="continuationSeparator" w:id="0">
    <w:p w14:paraId="406AB1B8" w14:textId="77777777" w:rsidR="00DB4FE8" w:rsidRDefault="00DB4FE8" w:rsidP="00751E0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6905888"/>
      <w:docPartObj>
        <w:docPartGallery w:val="Page Numbers (Bottom of Page)"/>
        <w:docPartUnique/>
      </w:docPartObj>
    </w:sdtPr>
    <w:sdtEndPr/>
    <w:sdtContent>
      <w:p w14:paraId="052CD9BB" w14:textId="1A4D06DA" w:rsidR="009E38BC" w:rsidRDefault="009E38BC">
        <w:pPr>
          <w:pStyle w:val="a6"/>
          <w:jc w:val="right"/>
        </w:pPr>
        <w:r>
          <w:fldChar w:fldCharType="begin"/>
        </w:r>
        <w:r>
          <w:instrText>PAGE   \* MERGEFORMAT</w:instrText>
        </w:r>
        <w:r>
          <w:fldChar w:fldCharType="separate"/>
        </w:r>
        <w:r w:rsidR="00BE3DFE" w:rsidRPr="00BE3DFE">
          <w:rPr>
            <w:noProof/>
            <w:lang w:val="ru-RU"/>
          </w:rPr>
          <w:t>20</w:t>
        </w:r>
        <w:r>
          <w:fldChar w:fldCharType="end"/>
        </w:r>
      </w:p>
    </w:sdtContent>
  </w:sdt>
  <w:p w14:paraId="499E52D0" w14:textId="77777777" w:rsidR="009E38BC" w:rsidRDefault="009E38BC">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9913750"/>
      <w:docPartObj>
        <w:docPartGallery w:val="Page Numbers (Bottom of Page)"/>
        <w:docPartUnique/>
      </w:docPartObj>
    </w:sdtPr>
    <w:sdtEndPr/>
    <w:sdtContent>
      <w:p w14:paraId="29F8EE7B" w14:textId="683D0D83" w:rsidR="009E38BC" w:rsidRDefault="009E38BC">
        <w:pPr>
          <w:pStyle w:val="a6"/>
          <w:jc w:val="right"/>
        </w:pPr>
        <w:r>
          <w:fldChar w:fldCharType="begin"/>
        </w:r>
        <w:r>
          <w:instrText>PAGE   \* MERGEFORMAT</w:instrText>
        </w:r>
        <w:r>
          <w:fldChar w:fldCharType="separate"/>
        </w:r>
        <w:r w:rsidR="00BE3DFE" w:rsidRPr="00BE3DFE">
          <w:rPr>
            <w:noProof/>
            <w:lang w:val="ru-RU"/>
          </w:rPr>
          <w:t>1</w:t>
        </w:r>
        <w:r>
          <w:fldChar w:fldCharType="end"/>
        </w:r>
      </w:p>
    </w:sdtContent>
  </w:sdt>
  <w:p w14:paraId="1B71155E" w14:textId="60664E63" w:rsidR="009E38BC" w:rsidRDefault="009E38B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60B68B" w14:textId="77777777" w:rsidR="00DB4FE8" w:rsidRDefault="00DB4FE8" w:rsidP="00751E01">
      <w:pPr>
        <w:spacing w:before="0" w:after="0"/>
      </w:pPr>
      <w:r>
        <w:separator/>
      </w:r>
    </w:p>
  </w:footnote>
  <w:footnote w:type="continuationSeparator" w:id="0">
    <w:p w14:paraId="41E46305" w14:textId="77777777" w:rsidR="00DB4FE8" w:rsidRDefault="00DB4FE8" w:rsidP="00751E01">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A7F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DE2A9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F755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E837A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2C44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49009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BD48E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A141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9E213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E133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170320"/>
    <w:multiLevelType w:val="hybridMultilevel"/>
    <w:tmpl w:val="F326A862"/>
    <w:lvl w:ilvl="0" w:tplc="04190011">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D3A6F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1E036B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96C5AB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740DB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ED8563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2C03DC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4055F9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87C39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B74083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B9914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29B7D9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2ED3D3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76B24B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93A72E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E2828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1"/>
  </w:num>
  <w:num w:numId="3">
    <w:abstractNumId w:val="6"/>
  </w:num>
  <w:num w:numId="4">
    <w:abstractNumId w:val="1"/>
  </w:num>
  <w:num w:numId="5">
    <w:abstractNumId w:val="15"/>
  </w:num>
  <w:num w:numId="6">
    <w:abstractNumId w:val="13"/>
  </w:num>
  <w:num w:numId="7">
    <w:abstractNumId w:val="17"/>
  </w:num>
  <w:num w:numId="8">
    <w:abstractNumId w:val="3"/>
  </w:num>
  <w:num w:numId="9">
    <w:abstractNumId w:val="8"/>
  </w:num>
  <w:num w:numId="10">
    <w:abstractNumId w:val="4"/>
  </w:num>
  <w:num w:numId="11">
    <w:abstractNumId w:val="16"/>
  </w:num>
  <w:num w:numId="12">
    <w:abstractNumId w:val="20"/>
  </w:num>
  <w:num w:numId="13">
    <w:abstractNumId w:val="0"/>
  </w:num>
  <w:num w:numId="14">
    <w:abstractNumId w:val="9"/>
  </w:num>
  <w:num w:numId="15">
    <w:abstractNumId w:val="18"/>
  </w:num>
  <w:num w:numId="16">
    <w:abstractNumId w:val="21"/>
  </w:num>
  <w:num w:numId="17">
    <w:abstractNumId w:val="2"/>
  </w:num>
  <w:num w:numId="18">
    <w:abstractNumId w:val="7"/>
  </w:num>
  <w:num w:numId="19">
    <w:abstractNumId w:val="19"/>
  </w:num>
  <w:num w:numId="20">
    <w:abstractNumId w:val="23"/>
  </w:num>
  <w:num w:numId="21">
    <w:abstractNumId w:val="5"/>
  </w:num>
  <w:num w:numId="22">
    <w:abstractNumId w:val="24"/>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25"/>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64597"/>
    <w:rsid w:val="00064A79"/>
    <w:rsid w:val="00066808"/>
    <w:rsid w:val="000758AD"/>
    <w:rsid w:val="00086DE6"/>
    <w:rsid w:val="000920A3"/>
    <w:rsid w:val="000A6099"/>
    <w:rsid w:val="000C0E09"/>
    <w:rsid w:val="0010364A"/>
    <w:rsid w:val="00135533"/>
    <w:rsid w:val="0014206E"/>
    <w:rsid w:val="00163335"/>
    <w:rsid w:val="001A7B29"/>
    <w:rsid w:val="001D3611"/>
    <w:rsid w:val="001E5456"/>
    <w:rsid w:val="002211D3"/>
    <w:rsid w:val="00223F4A"/>
    <w:rsid w:val="00235E96"/>
    <w:rsid w:val="00255368"/>
    <w:rsid w:val="00260DAC"/>
    <w:rsid w:val="00270F0D"/>
    <w:rsid w:val="002A3F01"/>
    <w:rsid w:val="002B2A14"/>
    <w:rsid w:val="002B454E"/>
    <w:rsid w:val="002D33B1"/>
    <w:rsid w:val="002D3591"/>
    <w:rsid w:val="002F2623"/>
    <w:rsid w:val="003039B6"/>
    <w:rsid w:val="00322F68"/>
    <w:rsid w:val="003514A0"/>
    <w:rsid w:val="00372D92"/>
    <w:rsid w:val="003B1E88"/>
    <w:rsid w:val="003B3549"/>
    <w:rsid w:val="003C592B"/>
    <w:rsid w:val="004433A2"/>
    <w:rsid w:val="004442A4"/>
    <w:rsid w:val="004619C3"/>
    <w:rsid w:val="0047406E"/>
    <w:rsid w:val="00484947"/>
    <w:rsid w:val="004C6AF9"/>
    <w:rsid w:val="004D12DA"/>
    <w:rsid w:val="004D5A7D"/>
    <w:rsid w:val="004F7E17"/>
    <w:rsid w:val="00501F2F"/>
    <w:rsid w:val="005026B7"/>
    <w:rsid w:val="0054505D"/>
    <w:rsid w:val="00565007"/>
    <w:rsid w:val="0058041F"/>
    <w:rsid w:val="005903E3"/>
    <w:rsid w:val="0059134B"/>
    <w:rsid w:val="00594EBC"/>
    <w:rsid w:val="005A05CE"/>
    <w:rsid w:val="005B56DB"/>
    <w:rsid w:val="005F3627"/>
    <w:rsid w:val="0060165B"/>
    <w:rsid w:val="00604967"/>
    <w:rsid w:val="00613442"/>
    <w:rsid w:val="0063546A"/>
    <w:rsid w:val="00644B94"/>
    <w:rsid w:val="00653AF6"/>
    <w:rsid w:val="0066123C"/>
    <w:rsid w:val="00666575"/>
    <w:rsid w:val="006B2E22"/>
    <w:rsid w:val="006C034D"/>
    <w:rsid w:val="006D38B1"/>
    <w:rsid w:val="007111A6"/>
    <w:rsid w:val="00712FB9"/>
    <w:rsid w:val="00751E01"/>
    <w:rsid w:val="00770B3A"/>
    <w:rsid w:val="00777F85"/>
    <w:rsid w:val="007C6A2D"/>
    <w:rsid w:val="007E2B81"/>
    <w:rsid w:val="00801337"/>
    <w:rsid w:val="008615F3"/>
    <w:rsid w:val="0088058E"/>
    <w:rsid w:val="0088395D"/>
    <w:rsid w:val="008C03B6"/>
    <w:rsid w:val="008D1F53"/>
    <w:rsid w:val="008D4A10"/>
    <w:rsid w:val="008F3CDB"/>
    <w:rsid w:val="0090655F"/>
    <w:rsid w:val="00955958"/>
    <w:rsid w:val="00961ED3"/>
    <w:rsid w:val="00966267"/>
    <w:rsid w:val="00970408"/>
    <w:rsid w:val="009712F7"/>
    <w:rsid w:val="00982EB5"/>
    <w:rsid w:val="009E38BC"/>
    <w:rsid w:val="00A35977"/>
    <w:rsid w:val="00A85C1E"/>
    <w:rsid w:val="00A86FD5"/>
    <w:rsid w:val="00AA673B"/>
    <w:rsid w:val="00AB4633"/>
    <w:rsid w:val="00AD60C0"/>
    <w:rsid w:val="00AD6C56"/>
    <w:rsid w:val="00AE2E59"/>
    <w:rsid w:val="00B674A1"/>
    <w:rsid w:val="00B73A5A"/>
    <w:rsid w:val="00B902C3"/>
    <w:rsid w:val="00BA6CB7"/>
    <w:rsid w:val="00BA798F"/>
    <w:rsid w:val="00BB28BF"/>
    <w:rsid w:val="00BE3DFE"/>
    <w:rsid w:val="00C12CAD"/>
    <w:rsid w:val="00C443E9"/>
    <w:rsid w:val="00C474D4"/>
    <w:rsid w:val="00C82711"/>
    <w:rsid w:val="00CC25EA"/>
    <w:rsid w:val="00D47B77"/>
    <w:rsid w:val="00D53CCA"/>
    <w:rsid w:val="00D54A01"/>
    <w:rsid w:val="00D70631"/>
    <w:rsid w:val="00D7265D"/>
    <w:rsid w:val="00D72C86"/>
    <w:rsid w:val="00D74ECA"/>
    <w:rsid w:val="00DA7586"/>
    <w:rsid w:val="00DA75D3"/>
    <w:rsid w:val="00DB4FE8"/>
    <w:rsid w:val="00DC3D0A"/>
    <w:rsid w:val="00DD503A"/>
    <w:rsid w:val="00DD5E05"/>
    <w:rsid w:val="00DE22A4"/>
    <w:rsid w:val="00E24CDF"/>
    <w:rsid w:val="00E312C7"/>
    <w:rsid w:val="00E438A1"/>
    <w:rsid w:val="00E95527"/>
    <w:rsid w:val="00EC3C77"/>
    <w:rsid w:val="00EC5DD0"/>
    <w:rsid w:val="00F01E19"/>
    <w:rsid w:val="00F02485"/>
    <w:rsid w:val="00F162EE"/>
    <w:rsid w:val="00F35E8E"/>
    <w:rsid w:val="00F44226"/>
    <w:rsid w:val="00F44CE5"/>
    <w:rsid w:val="00F604FE"/>
    <w:rsid w:val="00F623A6"/>
    <w:rsid w:val="00FE0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64D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table" w:styleId="a3">
    <w:name w:val="Table Grid"/>
    <w:basedOn w:val="a1"/>
    <w:rsid w:val="00066808"/>
    <w:pPr>
      <w:widowControl w:val="0"/>
      <w:autoSpaceDE w:val="0"/>
      <w:autoSpaceDN w:val="0"/>
      <w:spacing w:before="0" w:beforeAutospacing="0" w:after="0" w:afterAutospacing="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51E01"/>
    <w:pPr>
      <w:tabs>
        <w:tab w:val="center" w:pos="4677"/>
        <w:tab w:val="right" w:pos="9355"/>
      </w:tabs>
      <w:spacing w:before="0" w:after="0"/>
    </w:pPr>
  </w:style>
  <w:style w:type="character" w:customStyle="1" w:styleId="a5">
    <w:name w:val="Верхний колонтитул Знак"/>
    <w:basedOn w:val="a0"/>
    <w:link w:val="a4"/>
    <w:uiPriority w:val="99"/>
    <w:rsid w:val="00751E01"/>
  </w:style>
  <w:style w:type="paragraph" w:styleId="a6">
    <w:name w:val="footer"/>
    <w:basedOn w:val="a"/>
    <w:link w:val="a7"/>
    <w:uiPriority w:val="99"/>
    <w:unhideWhenUsed/>
    <w:rsid w:val="00751E01"/>
    <w:pPr>
      <w:tabs>
        <w:tab w:val="center" w:pos="4677"/>
        <w:tab w:val="right" w:pos="9355"/>
      </w:tabs>
      <w:spacing w:before="0" w:after="0"/>
    </w:pPr>
  </w:style>
  <w:style w:type="character" w:customStyle="1" w:styleId="a7">
    <w:name w:val="Нижний колонтитул Знак"/>
    <w:basedOn w:val="a0"/>
    <w:link w:val="a6"/>
    <w:uiPriority w:val="99"/>
    <w:rsid w:val="00751E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table" w:styleId="a3">
    <w:name w:val="Table Grid"/>
    <w:basedOn w:val="a1"/>
    <w:rsid w:val="00066808"/>
    <w:pPr>
      <w:widowControl w:val="0"/>
      <w:autoSpaceDE w:val="0"/>
      <w:autoSpaceDN w:val="0"/>
      <w:spacing w:before="0" w:beforeAutospacing="0" w:after="0" w:afterAutospacing="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51E01"/>
    <w:pPr>
      <w:tabs>
        <w:tab w:val="center" w:pos="4677"/>
        <w:tab w:val="right" w:pos="9355"/>
      </w:tabs>
      <w:spacing w:before="0" w:after="0"/>
    </w:pPr>
  </w:style>
  <w:style w:type="character" w:customStyle="1" w:styleId="a5">
    <w:name w:val="Верхний колонтитул Знак"/>
    <w:basedOn w:val="a0"/>
    <w:link w:val="a4"/>
    <w:uiPriority w:val="99"/>
    <w:rsid w:val="00751E01"/>
  </w:style>
  <w:style w:type="paragraph" w:styleId="a6">
    <w:name w:val="footer"/>
    <w:basedOn w:val="a"/>
    <w:link w:val="a7"/>
    <w:uiPriority w:val="99"/>
    <w:unhideWhenUsed/>
    <w:rsid w:val="00751E01"/>
    <w:pPr>
      <w:tabs>
        <w:tab w:val="center" w:pos="4677"/>
        <w:tab w:val="right" w:pos="9355"/>
      </w:tabs>
      <w:spacing w:before="0" w:after="0"/>
    </w:pPr>
  </w:style>
  <w:style w:type="character" w:customStyle="1" w:styleId="a7">
    <w:name w:val="Нижний колонтитул Знак"/>
    <w:basedOn w:val="a0"/>
    <w:link w:val="a6"/>
    <w:uiPriority w:val="99"/>
    <w:rsid w:val="00751E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9856366">
      <w:bodyDiv w:val="1"/>
      <w:marLeft w:val="0"/>
      <w:marRight w:val="0"/>
      <w:marTop w:val="0"/>
      <w:marBottom w:val="0"/>
      <w:divBdr>
        <w:top w:val="none" w:sz="0" w:space="0" w:color="auto"/>
        <w:left w:val="none" w:sz="0" w:space="0" w:color="auto"/>
        <w:bottom w:val="none" w:sz="0" w:space="0" w:color="auto"/>
        <w:right w:val="none" w:sz="0" w:space="0" w:color="auto"/>
      </w:divBdr>
    </w:div>
    <w:div w:id="148677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8F88F0-9F51-4F23-A9AB-364E63452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Pages>
  <Words>8671</Words>
  <Characters>49427</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Валентина</cp:lastModifiedBy>
  <cp:revision>116</cp:revision>
  <dcterms:created xsi:type="dcterms:W3CDTF">2011-11-02T04:15:00Z</dcterms:created>
  <dcterms:modified xsi:type="dcterms:W3CDTF">2023-03-01T12:31:00Z</dcterms:modified>
</cp:coreProperties>
</file>